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9E" w:rsidRPr="00522BB1" w:rsidRDefault="004C2C84" w:rsidP="004C2C84">
      <w:pPr>
        <w:jc w:val="center"/>
        <w:rPr>
          <w:sz w:val="24"/>
          <w:szCs w:val="24"/>
        </w:rPr>
      </w:pPr>
      <w:r w:rsidRPr="00522BB1">
        <w:rPr>
          <w:sz w:val="24"/>
          <w:szCs w:val="24"/>
        </w:rPr>
        <w:object w:dxaOrig="8849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5pt;height:52.6pt" o:ole="" filled="t">
            <v:fill color2="black"/>
            <v:imagedata r:id="rId8" o:title=""/>
          </v:shape>
          <o:OLEObject Type="Embed" ProgID="Figura" ShapeID="_x0000_i1025" DrawAspect="Content" ObjectID="_1830923507" r:id="rId9"/>
        </w:object>
      </w:r>
    </w:p>
    <w:p w:rsidR="004C2C84" w:rsidRPr="00522BB1" w:rsidRDefault="003B5B94" w:rsidP="004C2C84">
      <w:pPr>
        <w:spacing w:after="0" w:line="240" w:lineRule="auto"/>
        <w:jc w:val="center"/>
        <w:rPr>
          <w:rFonts w:cs="Calibri"/>
          <w:b/>
          <w:sz w:val="24"/>
          <w:szCs w:val="24"/>
          <w:lang w:val="pt-PT"/>
        </w:rPr>
      </w:pPr>
      <w:r w:rsidRPr="00522BB1">
        <w:rPr>
          <w:rFonts w:cs="Calibri"/>
          <w:b/>
          <w:sz w:val="24"/>
          <w:szCs w:val="24"/>
          <w:lang w:val="pt-PT"/>
        </w:rPr>
        <w:t xml:space="preserve">Ata da </w:t>
      </w:r>
      <w:r w:rsidR="00460391">
        <w:rPr>
          <w:rFonts w:cs="Calibri"/>
          <w:b/>
          <w:sz w:val="24"/>
          <w:szCs w:val="24"/>
          <w:lang w:val="pt-PT"/>
        </w:rPr>
        <w:t>66</w:t>
      </w:r>
      <w:r w:rsidR="004C2C84" w:rsidRPr="00522BB1">
        <w:rPr>
          <w:rFonts w:cs="Calibri"/>
          <w:b/>
          <w:sz w:val="24"/>
          <w:szCs w:val="24"/>
          <w:lang w:val="pt-PT"/>
        </w:rPr>
        <w:t>ª Reunião da COGEF</w:t>
      </w:r>
    </w:p>
    <w:p w:rsidR="004C2C84" w:rsidRPr="00036D7C" w:rsidRDefault="00460391" w:rsidP="004C2C84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="Calibri"/>
          <w:b/>
          <w:sz w:val="22"/>
          <w:szCs w:val="24"/>
        </w:rPr>
      </w:pPr>
      <w:r>
        <w:rPr>
          <w:rFonts w:asciiTheme="minorHAnsi" w:hAnsiTheme="minorHAnsi" w:cs="Calibri"/>
          <w:b/>
          <w:sz w:val="22"/>
          <w:szCs w:val="24"/>
        </w:rPr>
        <w:t>02 e 03 de dezembro de 2025</w:t>
      </w:r>
    </w:p>
    <w:p w:rsidR="004C2C84" w:rsidRDefault="00460391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  <w:r>
        <w:rPr>
          <w:rFonts w:asciiTheme="minorHAnsi" w:hAnsiTheme="minorHAnsi" w:cs="Calibri"/>
          <w:b/>
          <w:bCs/>
          <w:sz w:val="22"/>
          <w:szCs w:val="24"/>
        </w:rPr>
        <w:t>Hotel Nacional Inn Jaraguá – São Paulo/SP</w:t>
      </w:r>
    </w:p>
    <w:p w:rsidR="00460391" w:rsidRPr="00036D7C" w:rsidRDefault="00460391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</w:p>
    <w:p w:rsidR="004C2C84" w:rsidRPr="00522BB1" w:rsidRDefault="004C2C84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4C2C84" w:rsidRPr="00522BB1" w:rsidRDefault="004C2C84" w:rsidP="004C2C84">
      <w:pPr>
        <w:pStyle w:val="Cabealho"/>
        <w:pBdr>
          <w:bottom w:val="single" w:sz="4" w:space="1" w:color="auto"/>
        </w:pBdr>
        <w:tabs>
          <w:tab w:val="clear" w:pos="4419"/>
          <w:tab w:val="clear" w:pos="8838"/>
        </w:tabs>
        <w:snapToGrid w:val="0"/>
        <w:rPr>
          <w:rFonts w:asciiTheme="minorHAnsi" w:hAnsiTheme="minorHAnsi" w:cs="Calibri"/>
          <w:b/>
          <w:bCs/>
          <w:sz w:val="24"/>
          <w:szCs w:val="24"/>
        </w:rPr>
      </w:pPr>
      <w:r w:rsidRPr="00522BB1">
        <w:rPr>
          <w:rFonts w:asciiTheme="minorHAnsi" w:hAnsiTheme="minorHAnsi" w:cs="Calibri"/>
          <w:b/>
          <w:sz w:val="24"/>
          <w:szCs w:val="24"/>
        </w:rPr>
        <w:t>PARTICIPANTES</w:t>
      </w:r>
    </w:p>
    <w:p w:rsidR="004C2C84" w:rsidRPr="00522BB1" w:rsidRDefault="004C2C84" w:rsidP="004C2C84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 w:rsidRPr="00522BB1">
        <w:rPr>
          <w:rFonts w:asciiTheme="minorHAnsi" w:hAnsiTheme="minorHAnsi" w:cs="Calibri"/>
          <w:b/>
          <w:sz w:val="24"/>
          <w:szCs w:val="24"/>
        </w:rPr>
        <w:t>Representantes dos Estados na COGEF, c</w:t>
      </w:r>
      <w:r w:rsidR="00C42E8F" w:rsidRPr="00522BB1">
        <w:rPr>
          <w:rFonts w:asciiTheme="minorHAnsi" w:hAnsiTheme="minorHAnsi" w:cs="Calibri"/>
          <w:b/>
          <w:sz w:val="24"/>
          <w:szCs w:val="24"/>
        </w:rPr>
        <w:t>om direito a voto</w:t>
      </w:r>
      <w:r w:rsidR="008F5EA0">
        <w:rPr>
          <w:rFonts w:asciiTheme="minorHAnsi" w:hAnsiTheme="minorHAnsi" w:cs="Calibri"/>
          <w:b/>
          <w:sz w:val="24"/>
          <w:szCs w:val="24"/>
        </w:rPr>
        <w:t>.</w:t>
      </w:r>
    </w:p>
    <w:p w:rsidR="004C2C84" w:rsidRPr="00522BB1" w:rsidRDefault="008F5EA0" w:rsidP="000768F6">
      <w:pPr>
        <w:pStyle w:val="ndice"/>
        <w:numPr>
          <w:ilvl w:val="0"/>
          <w:numId w:val="16"/>
        </w:numPr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P</w:t>
      </w:r>
      <w:r w:rsidR="00C42E8F" w:rsidRPr="00522BB1">
        <w:rPr>
          <w:rFonts w:asciiTheme="minorHAnsi" w:hAnsiTheme="minorHAnsi" w:cs="Calibri"/>
          <w:b/>
          <w:sz w:val="24"/>
          <w:szCs w:val="24"/>
        </w:rPr>
        <w:t>resentes (2</w:t>
      </w:r>
      <w:r w:rsidR="00460391">
        <w:rPr>
          <w:rFonts w:asciiTheme="minorHAnsi" w:hAnsiTheme="minorHAnsi" w:cs="Calibri"/>
          <w:b/>
          <w:sz w:val="24"/>
          <w:szCs w:val="24"/>
        </w:rPr>
        <w:t>7</w:t>
      </w:r>
      <w:r w:rsidR="004C2C84" w:rsidRPr="00522BB1">
        <w:rPr>
          <w:rFonts w:asciiTheme="minorHAnsi" w:hAnsiTheme="minorHAnsi" w:cs="Calibri"/>
          <w:b/>
          <w:sz w:val="24"/>
          <w:szCs w:val="24"/>
        </w:rPr>
        <w:t>)</w:t>
      </w:r>
      <w:r w:rsidR="004C2C84" w:rsidRPr="00522BB1">
        <w:rPr>
          <w:rFonts w:asciiTheme="minorHAnsi" w:hAnsiTheme="minorHAnsi" w:cs="Calibri"/>
          <w:sz w:val="24"/>
          <w:szCs w:val="24"/>
        </w:rPr>
        <w:t xml:space="preserve">: </w:t>
      </w:r>
      <w:r w:rsidR="00460391">
        <w:rPr>
          <w:rFonts w:asciiTheme="minorHAnsi" w:hAnsiTheme="minorHAnsi" w:cs="Calibri"/>
          <w:sz w:val="24"/>
          <w:szCs w:val="24"/>
        </w:rPr>
        <w:t xml:space="preserve">AC,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AL,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AM,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AP, BA, CE, ES, GO, MA, MT, MS,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MG,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PA,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PB,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PE, PI, PR,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RJ, RN, RS,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RO,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>RR, SC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, SP,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SE,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>TO e DF</w:t>
      </w:r>
      <w:r w:rsidR="007166D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:rsidR="004C2C84" w:rsidRPr="00522BB1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Default="004C2C84" w:rsidP="000768F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22BB1">
        <w:rPr>
          <w:rFonts w:cs="Calibri"/>
          <w:b/>
          <w:sz w:val="24"/>
          <w:szCs w:val="24"/>
        </w:rPr>
        <w:t>Representantes de outros órgãos</w:t>
      </w:r>
      <w:r w:rsidR="007166DF">
        <w:rPr>
          <w:rFonts w:cs="Calibri"/>
          <w:b/>
          <w:sz w:val="24"/>
          <w:szCs w:val="24"/>
        </w:rPr>
        <w:t>, instituições</w:t>
      </w:r>
      <w:r w:rsidRPr="00522BB1">
        <w:rPr>
          <w:rFonts w:cs="Calibri"/>
          <w:b/>
          <w:sz w:val="24"/>
          <w:szCs w:val="24"/>
        </w:rPr>
        <w:t xml:space="preserve"> na COGEF, sem direito a voto</w:t>
      </w:r>
      <w:r w:rsidR="008F5EA0">
        <w:rPr>
          <w:rFonts w:cs="Calibri"/>
          <w:b/>
          <w:sz w:val="24"/>
          <w:szCs w:val="24"/>
        </w:rPr>
        <w:t>:</w:t>
      </w:r>
    </w:p>
    <w:p w:rsidR="007166DF" w:rsidRPr="007166DF" w:rsidRDefault="007166DF" w:rsidP="007166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66DF">
        <w:rPr>
          <w:rFonts w:cstheme="minorHAnsi"/>
          <w:b/>
          <w:bCs/>
          <w:sz w:val="24"/>
          <w:szCs w:val="24"/>
        </w:rPr>
        <w:t>Presentes (</w:t>
      </w:r>
      <w:r w:rsidR="00DB4075">
        <w:rPr>
          <w:rFonts w:cstheme="minorHAnsi"/>
          <w:b/>
          <w:bCs/>
          <w:sz w:val="24"/>
          <w:szCs w:val="24"/>
        </w:rPr>
        <w:t>3</w:t>
      </w:r>
      <w:r w:rsidRPr="007166DF">
        <w:rPr>
          <w:rFonts w:cstheme="minorHAnsi"/>
          <w:b/>
          <w:bCs/>
          <w:sz w:val="24"/>
          <w:szCs w:val="24"/>
        </w:rPr>
        <w:t>)</w:t>
      </w:r>
      <w:r w:rsidRPr="007166DF">
        <w:rPr>
          <w:rFonts w:cstheme="minorHAnsi"/>
          <w:sz w:val="24"/>
          <w:szCs w:val="24"/>
        </w:rPr>
        <w:t xml:space="preserve">:  </w:t>
      </w:r>
    </w:p>
    <w:p w:rsidR="007166DF" w:rsidRPr="007166DF" w:rsidRDefault="007166DF" w:rsidP="007166DF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6DF">
        <w:rPr>
          <w:rFonts w:cstheme="minorHAnsi"/>
          <w:bCs/>
          <w:i/>
          <w:sz w:val="24"/>
          <w:szCs w:val="24"/>
        </w:rPr>
        <w:t>Samuel Oliveira Kinoshita</w:t>
      </w:r>
      <w:r w:rsidRPr="007166DF">
        <w:rPr>
          <w:rFonts w:cstheme="minorHAnsi"/>
          <w:sz w:val="24"/>
          <w:szCs w:val="24"/>
        </w:rPr>
        <w:t xml:space="preserve"> - Secretário de Fazenda </w:t>
      </w:r>
      <w:r w:rsidR="006915EE">
        <w:rPr>
          <w:rFonts w:cstheme="minorHAnsi"/>
          <w:sz w:val="24"/>
          <w:szCs w:val="24"/>
        </w:rPr>
        <w:t xml:space="preserve">e Planejamento </w:t>
      </w:r>
      <w:r w:rsidRPr="007166DF">
        <w:rPr>
          <w:rFonts w:cstheme="minorHAnsi"/>
          <w:sz w:val="24"/>
          <w:szCs w:val="24"/>
        </w:rPr>
        <w:t>de São Paulo;</w:t>
      </w:r>
    </w:p>
    <w:p w:rsidR="007166DF" w:rsidRPr="007166DF" w:rsidRDefault="007166DF" w:rsidP="007166DF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6DF">
        <w:rPr>
          <w:rFonts w:cstheme="minorHAnsi"/>
          <w:i/>
          <w:sz w:val="24"/>
          <w:szCs w:val="24"/>
        </w:rPr>
        <w:t>Luiz Palmeira</w:t>
      </w:r>
      <w:r w:rsidRPr="007166DF">
        <w:rPr>
          <w:rFonts w:cstheme="minorHAnsi"/>
          <w:sz w:val="24"/>
          <w:szCs w:val="24"/>
        </w:rPr>
        <w:t xml:space="preserve"> – Coordenador-geral de Programas e Projetos de Cooperação da Diretoria de Gestão Estratégica da Secretaria Executiva do Ministério da Fazenda;</w:t>
      </w:r>
    </w:p>
    <w:p w:rsidR="007166DF" w:rsidRPr="007166DF" w:rsidRDefault="007166DF" w:rsidP="007166DF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166DF">
        <w:rPr>
          <w:rFonts w:cstheme="minorHAnsi"/>
          <w:i/>
          <w:sz w:val="24"/>
          <w:szCs w:val="24"/>
        </w:rPr>
        <w:t>Cristina Mac Dowell</w:t>
      </w:r>
      <w:r w:rsidRPr="007166DF">
        <w:rPr>
          <w:rFonts w:cstheme="minorHAnsi"/>
          <w:sz w:val="24"/>
          <w:szCs w:val="24"/>
        </w:rPr>
        <w:t xml:space="preserve"> – Especialista em Gestão Fiscal do BID</w:t>
      </w:r>
      <w:r>
        <w:rPr>
          <w:rFonts w:cstheme="minorHAnsi"/>
          <w:sz w:val="24"/>
          <w:szCs w:val="24"/>
        </w:rPr>
        <w:t>.</w:t>
      </w:r>
    </w:p>
    <w:p w:rsidR="007166DF" w:rsidRDefault="007166DF" w:rsidP="000768F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4C2C84" w:rsidRPr="00522BB1" w:rsidRDefault="004C2C84" w:rsidP="00AB7504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522BB1">
        <w:rPr>
          <w:rFonts w:asciiTheme="minorHAnsi" w:hAnsiTheme="minorHAnsi" w:cs="Calibri"/>
          <w:sz w:val="24"/>
          <w:szCs w:val="24"/>
        </w:rPr>
        <w:t>1º DIA</w:t>
      </w:r>
    </w:p>
    <w:p w:rsidR="004C2C84" w:rsidRPr="00522BB1" w:rsidRDefault="009E4E11" w:rsidP="00AB7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02 de dezembro de 2025</w:t>
      </w:r>
    </w:p>
    <w:p w:rsidR="004C2C84" w:rsidRPr="00522BB1" w:rsidRDefault="004C2C84" w:rsidP="004C2C84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b/>
          <w:sz w:val="24"/>
          <w:szCs w:val="24"/>
        </w:rPr>
      </w:pPr>
      <w:r w:rsidRPr="00522BB1">
        <w:rPr>
          <w:rFonts w:eastAsia="Arial Unicode MS"/>
          <w:b/>
          <w:color w:val="000000"/>
          <w:sz w:val="24"/>
          <w:szCs w:val="24"/>
          <w:lang w:val="pt-PT"/>
        </w:rPr>
        <w:t>Abertura da Reunião e boas vindas</w:t>
      </w:r>
    </w:p>
    <w:p w:rsidR="009E4E11" w:rsidRPr="0082129B" w:rsidRDefault="008461E7" w:rsidP="009E4E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129B">
        <w:rPr>
          <w:rFonts w:cs="Calibri"/>
          <w:b/>
          <w:sz w:val="24"/>
          <w:szCs w:val="24"/>
          <w:lang w:eastAsia="pt-BR"/>
        </w:rPr>
        <w:t>Composição da Mesa:</w:t>
      </w:r>
      <w:r w:rsidR="00236D1E" w:rsidRPr="0082129B">
        <w:rPr>
          <w:rFonts w:cs="Calibri"/>
          <w:b/>
          <w:sz w:val="24"/>
          <w:szCs w:val="24"/>
          <w:lang w:eastAsia="pt-BR"/>
        </w:rPr>
        <w:t xml:space="preserve"> </w:t>
      </w:r>
      <w:r w:rsidR="009E4E11" w:rsidRPr="0082129B">
        <w:rPr>
          <w:rFonts w:cstheme="minorHAnsi"/>
          <w:b/>
          <w:bCs/>
          <w:sz w:val="24"/>
          <w:szCs w:val="24"/>
        </w:rPr>
        <w:t>Cristovam Cruz</w:t>
      </w:r>
      <w:r w:rsidR="009E4E11" w:rsidRPr="0082129B">
        <w:rPr>
          <w:rFonts w:cstheme="minorHAnsi"/>
          <w:bCs/>
          <w:sz w:val="24"/>
          <w:szCs w:val="24"/>
        </w:rPr>
        <w:t>, Presidente da COGEF;</w:t>
      </w:r>
      <w:r w:rsidR="005348C3" w:rsidRPr="0082129B">
        <w:rPr>
          <w:rFonts w:cstheme="minorHAnsi"/>
          <w:bCs/>
          <w:sz w:val="24"/>
          <w:szCs w:val="24"/>
        </w:rPr>
        <w:t xml:space="preserve"> </w:t>
      </w:r>
      <w:r w:rsidR="00E5521D" w:rsidRPr="0082129B">
        <w:rPr>
          <w:rFonts w:cstheme="minorHAnsi"/>
          <w:b/>
          <w:bCs/>
          <w:sz w:val="24"/>
          <w:szCs w:val="24"/>
        </w:rPr>
        <w:t>Luiz Alberto de Almeida Palmeira</w:t>
      </w:r>
      <w:r w:rsidR="00E5521D" w:rsidRPr="0082129B">
        <w:rPr>
          <w:rFonts w:cstheme="minorHAnsi"/>
          <w:bCs/>
          <w:sz w:val="24"/>
          <w:szCs w:val="24"/>
        </w:rPr>
        <w:t xml:space="preserve">, Coordenador-geral de Programas e Projetos de Cooperação da Diretoria de Gestão Estratégica da Secretaria Executiva do Ministério da Fazenda; </w:t>
      </w:r>
      <w:r w:rsidR="00E5521D" w:rsidRPr="0082129B">
        <w:rPr>
          <w:rFonts w:cstheme="minorHAnsi"/>
          <w:b/>
          <w:bCs/>
          <w:sz w:val="24"/>
          <w:szCs w:val="24"/>
        </w:rPr>
        <w:t>Cristina Mac Dowell</w:t>
      </w:r>
      <w:r w:rsidR="00E5521D" w:rsidRPr="0082129B">
        <w:rPr>
          <w:rFonts w:cstheme="minorHAnsi"/>
          <w:bCs/>
          <w:sz w:val="24"/>
          <w:szCs w:val="24"/>
        </w:rPr>
        <w:t xml:space="preserve">, Especialista em Gestão Fiscal do BID; </w:t>
      </w:r>
      <w:r w:rsidR="00E5521D" w:rsidRPr="0082129B">
        <w:rPr>
          <w:rFonts w:cstheme="minorHAnsi"/>
          <w:b/>
          <w:bCs/>
          <w:sz w:val="24"/>
          <w:szCs w:val="24"/>
        </w:rPr>
        <w:t>Marconi Brasil</w:t>
      </w:r>
      <w:r w:rsidR="00E5521D" w:rsidRPr="0082129B">
        <w:rPr>
          <w:rFonts w:cstheme="minorHAnsi"/>
          <w:bCs/>
          <w:sz w:val="24"/>
          <w:szCs w:val="24"/>
        </w:rPr>
        <w:t xml:space="preserve">, Vice-presidente da COGEF; </w:t>
      </w:r>
      <w:r w:rsidR="00E5521D" w:rsidRPr="0082129B">
        <w:rPr>
          <w:rFonts w:cstheme="minorHAnsi"/>
          <w:b/>
          <w:bCs/>
          <w:sz w:val="24"/>
          <w:szCs w:val="24"/>
        </w:rPr>
        <w:t xml:space="preserve">Henning </w:t>
      </w:r>
      <w:r w:rsidR="005348C3" w:rsidRPr="0082129B">
        <w:rPr>
          <w:rFonts w:cstheme="minorHAnsi"/>
          <w:b/>
          <w:bCs/>
          <w:sz w:val="24"/>
          <w:szCs w:val="24"/>
        </w:rPr>
        <w:t>Mario Von Rautenfeld</w:t>
      </w:r>
      <w:r w:rsidR="005348C3" w:rsidRPr="0082129B">
        <w:rPr>
          <w:rFonts w:cstheme="minorHAnsi"/>
          <w:bCs/>
          <w:sz w:val="24"/>
          <w:szCs w:val="24"/>
        </w:rPr>
        <w:t xml:space="preserve">, Secretário-Executivo da COGEF; </w:t>
      </w:r>
      <w:r w:rsidR="005348C3" w:rsidRPr="0082129B">
        <w:rPr>
          <w:rFonts w:cstheme="minorHAnsi"/>
          <w:b/>
          <w:bCs/>
          <w:sz w:val="24"/>
          <w:szCs w:val="24"/>
        </w:rPr>
        <w:t>Demetrius Queiroz Bastos</w:t>
      </w:r>
      <w:r w:rsidR="005348C3" w:rsidRPr="0082129B">
        <w:rPr>
          <w:rFonts w:cstheme="minorHAnsi"/>
          <w:bCs/>
          <w:sz w:val="24"/>
          <w:szCs w:val="24"/>
        </w:rPr>
        <w:t>, Coordenador Geral da UCP-SP</w:t>
      </w:r>
      <w:r w:rsidR="00DB4075">
        <w:rPr>
          <w:rFonts w:cstheme="minorHAnsi"/>
          <w:bCs/>
          <w:sz w:val="24"/>
          <w:szCs w:val="24"/>
        </w:rPr>
        <w:t>,</w:t>
      </w:r>
      <w:r w:rsidR="005348C3" w:rsidRPr="0082129B">
        <w:rPr>
          <w:rFonts w:cstheme="minorHAnsi"/>
          <w:bCs/>
          <w:sz w:val="24"/>
          <w:szCs w:val="24"/>
        </w:rPr>
        <w:t xml:space="preserve"> e </w:t>
      </w:r>
      <w:r w:rsidR="005348C3" w:rsidRPr="0082129B">
        <w:rPr>
          <w:rFonts w:cstheme="minorHAnsi"/>
          <w:b/>
          <w:bCs/>
          <w:sz w:val="24"/>
          <w:szCs w:val="24"/>
        </w:rPr>
        <w:t>Samuel Yoshiaki Oliveira Kinoshita</w:t>
      </w:r>
      <w:r w:rsidR="005348C3" w:rsidRPr="0082129B">
        <w:rPr>
          <w:rFonts w:cstheme="minorHAnsi"/>
          <w:bCs/>
          <w:sz w:val="24"/>
          <w:szCs w:val="24"/>
        </w:rPr>
        <w:t>,</w:t>
      </w:r>
      <w:r w:rsidR="005348C3" w:rsidRPr="0082129B">
        <w:rPr>
          <w:rFonts w:cstheme="minorHAnsi"/>
          <w:sz w:val="24"/>
          <w:szCs w:val="24"/>
        </w:rPr>
        <w:t xml:space="preserve"> Secretário de Estado da Fazenda e Planejamento de São Paulo.</w:t>
      </w:r>
    </w:p>
    <w:p w:rsidR="002A0875" w:rsidRPr="0082129B" w:rsidRDefault="002A0875" w:rsidP="0082129B">
      <w:pPr>
        <w:spacing w:after="0"/>
        <w:jc w:val="both"/>
        <w:rPr>
          <w:rFonts w:cs="Calibri"/>
          <w:b/>
          <w:sz w:val="24"/>
          <w:szCs w:val="24"/>
          <w:lang w:eastAsia="pt-BR"/>
        </w:rPr>
      </w:pPr>
    </w:p>
    <w:p w:rsidR="001D5AED" w:rsidRPr="0082129B" w:rsidRDefault="00EB773E" w:rsidP="00EB773E">
      <w:pPr>
        <w:jc w:val="both"/>
        <w:rPr>
          <w:rFonts w:cs="Calibri"/>
          <w:sz w:val="24"/>
          <w:szCs w:val="24"/>
          <w:lang w:eastAsia="pt-BR"/>
        </w:rPr>
      </w:pPr>
      <w:r w:rsidRPr="0082129B">
        <w:rPr>
          <w:rFonts w:cs="Calibri"/>
          <w:b/>
          <w:sz w:val="24"/>
          <w:szCs w:val="24"/>
          <w:lang w:eastAsia="pt-BR"/>
        </w:rPr>
        <w:t>Demetrius Queiroz Bastos</w:t>
      </w:r>
      <w:r w:rsidR="00197415" w:rsidRPr="0082129B">
        <w:rPr>
          <w:rFonts w:cs="Calibri"/>
          <w:sz w:val="24"/>
          <w:szCs w:val="24"/>
          <w:lang w:eastAsia="pt-BR"/>
        </w:rPr>
        <w:t xml:space="preserve"> </w:t>
      </w:r>
      <w:r w:rsidR="001D5AED" w:rsidRPr="0082129B">
        <w:rPr>
          <w:rFonts w:cs="Calibri"/>
          <w:sz w:val="24"/>
          <w:szCs w:val="24"/>
          <w:lang w:eastAsia="pt-BR"/>
        </w:rPr>
        <w:t>iniciou sua fala dando boas vindas e agradecendo aos representantes dos Estados presentes</w:t>
      </w:r>
      <w:r w:rsidR="008461E7" w:rsidRPr="0082129B">
        <w:rPr>
          <w:rFonts w:cs="Calibri"/>
          <w:sz w:val="24"/>
          <w:szCs w:val="24"/>
          <w:lang w:eastAsia="pt-BR"/>
        </w:rPr>
        <w:t xml:space="preserve">. </w:t>
      </w:r>
      <w:r w:rsidR="002A0875" w:rsidRPr="0082129B">
        <w:rPr>
          <w:rFonts w:cs="Calibri"/>
          <w:sz w:val="24"/>
          <w:szCs w:val="24"/>
          <w:lang w:eastAsia="pt-BR"/>
        </w:rPr>
        <w:t>Falou sobre a participação de São Paulo na COGEF e na preparação do PROFISCO III, destacando o trabalho da equipe. Discorreu também sobre a i</w:t>
      </w:r>
      <w:r w:rsidRPr="0082129B">
        <w:rPr>
          <w:rFonts w:cs="Calibri"/>
          <w:sz w:val="24"/>
          <w:szCs w:val="24"/>
          <w:lang w:eastAsia="pt-BR"/>
        </w:rPr>
        <w:t>mportância da COGEF</w:t>
      </w:r>
      <w:r w:rsidR="002A0875" w:rsidRPr="0082129B">
        <w:rPr>
          <w:rFonts w:cs="Calibri"/>
          <w:sz w:val="24"/>
          <w:szCs w:val="24"/>
          <w:lang w:eastAsia="pt-BR"/>
        </w:rPr>
        <w:t xml:space="preserve"> no compartilhamento de</w:t>
      </w:r>
      <w:r w:rsidRPr="0082129B">
        <w:rPr>
          <w:rFonts w:cs="Calibri"/>
          <w:sz w:val="24"/>
          <w:szCs w:val="24"/>
          <w:lang w:eastAsia="pt-BR"/>
        </w:rPr>
        <w:t xml:space="preserve"> conhecimento, </w:t>
      </w:r>
      <w:r w:rsidR="002A0875" w:rsidRPr="0082129B">
        <w:rPr>
          <w:rFonts w:cs="Calibri"/>
          <w:sz w:val="24"/>
          <w:szCs w:val="24"/>
          <w:lang w:eastAsia="pt-BR"/>
        </w:rPr>
        <w:t>contribuindo para que o “</w:t>
      </w:r>
      <w:r w:rsidRPr="0082129B">
        <w:rPr>
          <w:rFonts w:cs="Calibri"/>
          <w:sz w:val="24"/>
          <w:szCs w:val="24"/>
          <w:lang w:eastAsia="pt-BR"/>
        </w:rPr>
        <w:t>país avanç</w:t>
      </w:r>
      <w:r w:rsidR="002A0875" w:rsidRPr="0082129B">
        <w:rPr>
          <w:rFonts w:cs="Calibri"/>
          <w:sz w:val="24"/>
          <w:szCs w:val="24"/>
          <w:lang w:eastAsia="pt-BR"/>
        </w:rPr>
        <w:t>e</w:t>
      </w:r>
      <w:r w:rsidRPr="0082129B">
        <w:rPr>
          <w:rFonts w:cs="Calibri"/>
          <w:sz w:val="24"/>
          <w:szCs w:val="24"/>
          <w:lang w:eastAsia="pt-BR"/>
        </w:rPr>
        <w:t xml:space="preserve"> cada vez mais</w:t>
      </w:r>
      <w:r w:rsidR="002A0875" w:rsidRPr="0082129B">
        <w:rPr>
          <w:rFonts w:cs="Calibri"/>
          <w:sz w:val="24"/>
          <w:szCs w:val="24"/>
          <w:lang w:eastAsia="pt-BR"/>
        </w:rPr>
        <w:t>”, a partir das transformaões digitais</w:t>
      </w:r>
      <w:r w:rsidR="00856729" w:rsidRPr="0082129B">
        <w:rPr>
          <w:rFonts w:cs="Calibri"/>
          <w:sz w:val="24"/>
          <w:szCs w:val="24"/>
          <w:lang w:eastAsia="pt-BR"/>
        </w:rPr>
        <w:t>.</w:t>
      </w:r>
      <w:r w:rsidR="001D5AED" w:rsidRPr="0082129B">
        <w:rPr>
          <w:rFonts w:cs="Calibri"/>
          <w:sz w:val="24"/>
          <w:szCs w:val="24"/>
          <w:lang w:eastAsia="pt-BR"/>
        </w:rPr>
        <w:t xml:space="preserve"> </w:t>
      </w:r>
      <w:r w:rsidR="002D771B" w:rsidRPr="0082129B">
        <w:rPr>
          <w:rFonts w:cs="Calibri"/>
          <w:sz w:val="24"/>
          <w:szCs w:val="24"/>
          <w:lang w:eastAsia="pt-BR"/>
        </w:rPr>
        <w:t>Finalizou agradecendo a presença de todo</w:t>
      </w:r>
      <w:r w:rsidR="00F63507" w:rsidRPr="0082129B">
        <w:rPr>
          <w:rFonts w:cs="Calibri"/>
          <w:sz w:val="24"/>
          <w:szCs w:val="24"/>
          <w:lang w:eastAsia="pt-BR"/>
        </w:rPr>
        <w:t>s</w:t>
      </w:r>
      <w:r w:rsidR="002D771B" w:rsidRPr="0082129B">
        <w:rPr>
          <w:rFonts w:cs="Calibri"/>
          <w:sz w:val="24"/>
          <w:szCs w:val="24"/>
          <w:lang w:eastAsia="pt-BR"/>
        </w:rPr>
        <w:t xml:space="preserve"> no Estado</w:t>
      </w:r>
      <w:r w:rsidR="002A0875" w:rsidRPr="0082129B">
        <w:rPr>
          <w:rFonts w:cs="Calibri"/>
          <w:sz w:val="24"/>
          <w:szCs w:val="24"/>
          <w:lang w:eastAsia="pt-BR"/>
        </w:rPr>
        <w:t>.</w:t>
      </w:r>
      <w:r w:rsidR="002D771B" w:rsidRPr="0082129B">
        <w:rPr>
          <w:rFonts w:cs="Calibri"/>
          <w:sz w:val="24"/>
          <w:szCs w:val="24"/>
          <w:lang w:eastAsia="pt-BR"/>
        </w:rPr>
        <w:t xml:space="preserve"> </w:t>
      </w:r>
    </w:p>
    <w:p w:rsidR="00B14186" w:rsidRDefault="00B14186" w:rsidP="0062138C">
      <w:pPr>
        <w:jc w:val="both"/>
        <w:rPr>
          <w:rFonts w:cs="Calibri"/>
          <w:bCs/>
          <w:sz w:val="24"/>
          <w:szCs w:val="24"/>
          <w:lang w:eastAsia="pt-BR"/>
        </w:rPr>
      </w:pPr>
      <w:r w:rsidRPr="0082129B">
        <w:rPr>
          <w:rFonts w:cs="Calibri"/>
          <w:b/>
          <w:sz w:val="24"/>
          <w:szCs w:val="24"/>
          <w:lang w:eastAsia="pt-BR"/>
        </w:rPr>
        <w:t>Cristovam Cruz</w:t>
      </w:r>
      <w:r w:rsidR="002D771B" w:rsidRPr="0082129B">
        <w:rPr>
          <w:rFonts w:cs="Calibri"/>
          <w:sz w:val="24"/>
          <w:szCs w:val="24"/>
          <w:lang w:eastAsia="pt-BR"/>
        </w:rPr>
        <w:t xml:space="preserve"> </w:t>
      </w:r>
      <w:r w:rsidRPr="0082129B">
        <w:rPr>
          <w:rFonts w:cs="Calibri"/>
          <w:sz w:val="24"/>
          <w:szCs w:val="24"/>
          <w:lang w:eastAsia="pt-BR"/>
        </w:rPr>
        <w:t>c</w:t>
      </w:r>
      <w:r w:rsidRPr="0082129B">
        <w:rPr>
          <w:rFonts w:cs="Calibri"/>
          <w:bCs/>
          <w:sz w:val="24"/>
          <w:szCs w:val="24"/>
          <w:lang w:eastAsia="pt-BR"/>
        </w:rPr>
        <w:t>umprimentou a todos e destacou os 17 anos de grande serviço que a COGEF tem prestado a todos os estados, frisando que essa se caracteriza como uma grande rede de compartilhamento de boas práticas e soluções. Além disso, falou sobre a visão da COGEF de ser o “principal ambiente de inovação da gestão fiscal e um porta voz dentro das fazendas</w:t>
      </w:r>
      <w:r w:rsidR="0062138C" w:rsidRPr="0082129B">
        <w:rPr>
          <w:rFonts w:cs="Calibri"/>
          <w:bCs/>
          <w:sz w:val="24"/>
          <w:szCs w:val="24"/>
          <w:lang w:eastAsia="pt-BR"/>
        </w:rPr>
        <w:t>”</w:t>
      </w:r>
      <w:r w:rsidRPr="0082129B">
        <w:rPr>
          <w:rFonts w:cs="Calibri"/>
          <w:bCs/>
          <w:sz w:val="24"/>
          <w:szCs w:val="24"/>
          <w:lang w:eastAsia="pt-BR"/>
        </w:rPr>
        <w:t xml:space="preserve">. </w:t>
      </w:r>
      <w:r w:rsidR="0062138C" w:rsidRPr="0082129B">
        <w:rPr>
          <w:rFonts w:cs="Calibri"/>
          <w:bCs/>
          <w:sz w:val="24"/>
          <w:szCs w:val="24"/>
          <w:lang w:eastAsia="pt-BR"/>
        </w:rPr>
        <w:t>Parabenizou o BID pela realização do W</w:t>
      </w:r>
      <w:r w:rsidRPr="0082129B">
        <w:rPr>
          <w:rFonts w:cs="Calibri"/>
          <w:bCs/>
          <w:sz w:val="24"/>
          <w:szCs w:val="24"/>
          <w:lang w:eastAsia="pt-BR"/>
        </w:rPr>
        <w:t xml:space="preserve">orkshop </w:t>
      </w:r>
      <w:r w:rsidR="0062138C" w:rsidRPr="0082129B">
        <w:rPr>
          <w:rFonts w:cs="Calibri"/>
          <w:bCs/>
          <w:sz w:val="24"/>
          <w:szCs w:val="24"/>
          <w:lang w:eastAsia="pt-BR"/>
        </w:rPr>
        <w:t>de A</w:t>
      </w:r>
      <w:r w:rsidRPr="0082129B">
        <w:rPr>
          <w:rFonts w:cs="Calibri"/>
          <w:bCs/>
          <w:sz w:val="24"/>
          <w:szCs w:val="24"/>
          <w:lang w:eastAsia="pt-BR"/>
        </w:rPr>
        <w:t xml:space="preserve">valiação </w:t>
      </w:r>
      <w:r w:rsidR="0062138C" w:rsidRPr="0082129B">
        <w:rPr>
          <w:rFonts w:cs="Calibri"/>
          <w:bCs/>
          <w:sz w:val="24"/>
          <w:szCs w:val="24"/>
          <w:lang w:eastAsia="pt-BR"/>
        </w:rPr>
        <w:t>de Impacto em São Paulo e finalizou agradecendo à equipe da Fazenda de São Paulo e desejou um excelente evento a todos.</w:t>
      </w:r>
    </w:p>
    <w:p w:rsidR="00E641C5" w:rsidRPr="00E641C5" w:rsidRDefault="00E641C5" w:rsidP="00E641C5">
      <w:pPr>
        <w:jc w:val="both"/>
        <w:rPr>
          <w:rFonts w:cs="Calibri"/>
          <w:bCs/>
          <w:sz w:val="24"/>
          <w:szCs w:val="24"/>
          <w:lang w:eastAsia="pt-BR"/>
        </w:rPr>
      </w:pPr>
      <w:r w:rsidRPr="0082129B">
        <w:rPr>
          <w:rFonts w:cstheme="minorHAnsi"/>
          <w:b/>
          <w:bCs/>
          <w:sz w:val="24"/>
          <w:szCs w:val="24"/>
        </w:rPr>
        <w:lastRenderedPageBreak/>
        <w:t>Luiz Alberto de Almeida Palmeira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cumprimentou </w:t>
      </w:r>
      <w:r w:rsidRPr="00E641C5">
        <w:rPr>
          <w:rFonts w:cs="Calibri"/>
          <w:bCs/>
          <w:sz w:val="24"/>
          <w:szCs w:val="24"/>
          <w:lang w:eastAsia="pt-BR"/>
        </w:rPr>
        <w:t>a todos</w:t>
      </w:r>
      <w:r>
        <w:rPr>
          <w:rFonts w:cs="Calibri"/>
          <w:bCs/>
          <w:sz w:val="24"/>
          <w:szCs w:val="24"/>
          <w:lang w:eastAsia="pt-BR"/>
        </w:rPr>
        <w:t>, falou sobre o privilêgio de estar participando da 66ª COGEF e destacou a importância da integração entre estados e Ministério da Fazenda, principalmente considerando o advento da Reforma Tributária. Finalizou colocando que todos precisam “andar de mãos dadas e que 2026 será um ano produtivo e de desafios e de aprendizado e inovações”.</w:t>
      </w:r>
    </w:p>
    <w:p w:rsidR="000C1327" w:rsidRDefault="000C1327" w:rsidP="000C1327">
      <w:pPr>
        <w:jc w:val="both"/>
        <w:rPr>
          <w:rFonts w:cs="Calibri"/>
          <w:bCs/>
          <w:sz w:val="24"/>
          <w:szCs w:val="24"/>
          <w:lang w:eastAsia="pt-BR"/>
        </w:rPr>
      </w:pPr>
      <w:r w:rsidRPr="0082129B">
        <w:rPr>
          <w:rFonts w:cstheme="minorHAnsi"/>
          <w:b/>
          <w:bCs/>
          <w:sz w:val="24"/>
          <w:szCs w:val="24"/>
        </w:rPr>
        <w:t>Cristina Mac Dowell</w:t>
      </w:r>
      <w:r w:rsidRPr="000C1327">
        <w:rPr>
          <w:rFonts w:cs="Calibri"/>
          <w:bCs/>
          <w:sz w:val="24"/>
          <w:szCs w:val="24"/>
          <w:lang w:eastAsia="pt-BR"/>
        </w:rPr>
        <w:t xml:space="preserve"> </w:t>
      </w:r>
      <w:r>
        <w:rPr>
          <w:rFonts w:cs="Calibri"/>
          <w:bCs/>
          <w:sz w:val="24"/>
          <w:szCs w:val="24"/>
          <w:lang w:eastAsia="pt-BR"/>
        </w:rPr>
        <w:t>iniciou sua fala c</w:t>
      </w:r>
      <w:r w:rsidRPr="000C1327">
        <w:rPr>
          <w:rFonts w:cs="Calibri"/>
          <w:bCs/>
          <w:sz w:val="24"/>
          <w:szCs w:val="24"/>
          <w:lang w:eastAsia="pt-BR"/>
        </w:rPr>
        <w:t>umpriment</w:t>
      </w:r>
      <w:r>
        <w:rPr>
          <w:rFonts w:cs="Calibri"/>
          <w:bCs/>
          <w:sz w:val="24"/>
          <w:szCs w:val="24"/>
          <w:lang w:eastAsia="pt-BR"/>
        </w:rPr>
        <w:t>ando</w:t>
      </w:r>
      <w:r w:rsidRPr="000C1327">
        <w:rPr>
          <w:rFonts w:cs="Calibri"/>
          <w:bCs/>
          <w:sz w:val="24"/>
          <w:szCs w:val="24"/>
          <w:lang w:eastAsia="pt-BR"/>
        </w:rPr>
        <w:t xml:space="preserve"> a todos</w:t>
      </w:r>
      <w:r>
        <w:rPr>
          <w:rFonts w:cs="Calibri"/>
          <w:bCs/>
          <w:sz w:val="24"/>
          <w:szCs w:val="24"/>
          <w:lang w:eastAsia="pt-BR"/>
        </w:rPr>
        <w:t xml:space="preserve"> e colocando que consegue perceber o momento como de “</w:t>
      </w:r>
      <w:r w:rsidRPr="000C1327">
        <w:rPr>
          <w:rFonts w:cs="Calibri"/>
          <w:bCs/>
          <w:sz w:val="24"/>
          <w:szCs w:val="24"/>
          <w:lang w:eastAsia="pt-BR"/>
        </w:rPr>
        <w:t>amadurecimento dos fiscos</w:t>
      </w:r>
      <w:r>
        <w:rPr>
          <w:rFonts w:cs="Calibri"/>
          <w:bCs/>
          <w:sz w:val="24"/>
          <w:szCs w:val="24"/>
          <w:lang w:eastAsia="pt-BR"/>
        </w:rPr>
        <w:t xml:space="preserve"> dos estados”. Destacou que as reuniões da COGEF trazem </w:t>
      </w:r>
      <w:r w:rsidRPr="000C1327">
        <w:rPr>
          <w:rFonts w:cs="Calibri"/>
          <w:bCs/>
          <w:sz w:val="24"/>
          <w:szCs w:val="24"/>
          <w:lang w:eastAsia="pt-BR"/>
        </w:rPr>
        <w:t xml:space="preserve">temas interessantes e a forma de intercâmbio que </w:t>
      </w:r>
      <w:r>
        <w:rPr>
          <w:rFonts w:cs="Calibri"/>
          <w:bCs/>
          <w:sz w:val="24"/>
          <w:szCs w:val="24"/>
          <w:lang w:eastAsia="pt-BR"/>
        </w:rPr>
        <w:t>a Comissão</w:t>
      </w:r>
      <w:r w:rsidRPr="000C1327">
        <w:rPr>
          <w:rFonts w:cs="Calibri"/>
          <w:bCs/>
          <w:sz w:val="24"/>
          <w:szCs w:val="24"/>
          <w:lang w:eastAsia="pt-BR"/>
        </w:rPr>
        <w:t xml:space="preserve"> faz, </w:t>
      </w:r>
      <w:r>
        <w:rPr>
          <w:rFonts w:cs="Calibri"/>
          <w:bCs/>
          <w:sz w:val="24"/>
          <w:szCs w:val="24"/>
          <w:lang w:eastAsia="pt-BR"/>
        </w:rPr>
        <w:t xml:space="preserve">a </w:t>
      </w:r>
      <w:r w:rsidRPr="000C1327">
        <w:rPr>
          <w:rFonts w:cs="Calibri"/>
          <w:bCs/>
          <w:sz w:val="24"/>
          <w:szCs w:val="24"/>
          <w:lang w:eastAsia="pt-BR"/>
        </w:rPr>
        <w:t>troca de ideias</w:t>
      </w:r>
      <w:r>
        <w:rPr>
          <w:rFonts w:cs="Calibri"/>
          <w:bCs/>
          <w:sz w:val="24"/>
          <w:szCs w:val="24"/>
          <w:lang w:eastAsia="pt-BR"/>
        </w:rPr>
        <w:t xml:space="preserve"> têm o</w:t>
      </w:r>
      <w:r w:rsidRPr="000C1327">
        <w:rPr>
          <w:rFonts w:cs="Calibri"/>
          <w:bCs/>
          <w:sz w:val="24"/>
          <w:szCs w:val="24"/>
          <w:lang w:eastAsia="pt-BR"/>
        </w:rPr>
        <w:t xml:space="preserve"> obj</w:t>
      </w:r>
      <w:r>
        <w:rPr>
          <w:rFonts w:cs="Calibri"/>
          <w:bCs/>
          <w:sz w:val="24"/>
          <w:szCs w:val="24"/>
          <w:lang w:eastAsia="pt-BR"/>
        </w:rPr>
        <w:t>e</w:t>
      </w:r>
      <w:r w:rsidRPr="000C1327">
        <w:rPr>
          <w:rFonts w:cs="Calibri"/>
          <w:bCs/>
          <w:sz w:val="24"/>
          <w:szCs w:val="24"/>
          <w:lang w:eastAsia="pt-BR"/>
        </w:rPr>
        <w:t xml:space="preserve">tivo de </w:t>
      </w:r>
      <w:r>
        <w:rPr>
          <w:rFonts w:cs="Calibri"/>
          <w:bCs/>
          <w:sz w:val="24"/>
          <w:szCs w:val="24"/>
          <w:lang w:eastAsia="pt-BR"/>
        </w:rPr>
        <w:t xml:space="preserve">melhorar o estado e a federação, contribuindo “para </w:t>
      </w:r>
      <w:r w:rsidRPr="000C1327">
        <w:rPr>
          <w:rFonts w:cs="Calibri"/>
          <w:bCs/>
          <w:sz w:val="24"/>
          <w:szCs w:val="24"/>
          <w:lang w:eastAsia="pt-BR"/>
        </w:rPr>
        <w:t xml:space="preserve">que </w:t>
      </w:r>
      <w:r>
        <w:rPr>
          <w:rFonts w:cs="Calibri"/>
          <w:bCs/>
          <w:sz w:val="24"/>
          <w:szCs w:val="24"/>
          <w:lang w:eastAsia="pt-BR"/>
        </w:rPr>
        <w:t>o</w:t>
      </w:r>
      <w:r w:rsidRPr="000C1327">
        <w:rPr>
          <w:rFonts w:cs="Calibri"/>
          <w:bCs/>
          <w:sz w:val="24"/>
          <w:szCs w:val="24"/>
          <w:lang w:eastAsia="pt-BR"/>
        </w:rPr>
        <w:t xml:space="preserve"> país </w:t>
      </w:r>
      <w:r>
        <w:rPr>
          <w:rFonts w:cs="Calibri"/>
          <w:bCs/>
          <w:sz w:val="24"/>
          <w:szCs w:val="24"/>
          <w:lang w:eastAsia="pt-BR"/>
        </w:rPr>
        <w:t xml:space="preserve">possa </w:t>
      </w:r>
      <w:r w:rsidRPr="000C1327">
        <w:rPr>
          <w:rFonts w:cs="Calibri"/>
          <w:bCs/>
          <w:sz w:val="24"/>
          <w:szCs w:val="24"/>
          <w:lang w:eastAsia="pt-BR"/>
        </w:rPr>
        <w:t>crescer</w:t>
      </w:r>
      <w:r>
        <w:rPr>
          <w:rFonts w:cs="Calibri"/>
          <w:bCs/>
          <w:sz w:val="24"/>
          <w:szCs w:val="24"/>
          <w:lang w:eastAsia="pt-BR"/>
        </w:rPr>
        <w:t>”. Afirmou que o BID se sente honrado em participar desse momento. Além disso, falou sobre o momento de transição para o PROFISCO III pelo qual muitos estados estão passando e sobre a Reforma Tributária. Colocou o banco à disposição para apoiar os estados e o governo feder</w:t>
      </w:r>
      <w:r w:rsidR="00856F8E">
        <w:rPr>
          <w:rFonts w:cs="Calibri"/>
          <w:bCs/>
          <w:sz w:val="24"/>
          <w:szCs w:val="24"/>
          <w:lang w:eastAsia="pt-BR"/>
        </w:rPr>
        <w:t xml:space="preserve">al na implantação dessa Reforma e, ainda, </w:t>
      </w:r>
      <w:r w:rsidR="0069255F">
        <w:rPr>
          <w:rFonts w:cs="Calibri"/>
          <w:bCs/>
          <w:sz w:val="24"/>
          <w:szCs w:val="24"/>
          <w:lang w:eastAsia="pt-BR"/>
        </w:rPr>
        <w:t>a pretensão de levar a experiência para outros países.</w:t>
      </w:r>
    </w:p>
    <w:p w:rsidR="007E7121" w:rsidRDefault="007E7121" w:rsidP="007E7121">
      <w:pPr>
        <w:jc w:val="both"/>
        <w:rPr>
          <w:rFonts w:cstheme="minorHAnsi"/>
          <w:bCs/>
          <w:sz w:val="24"/>
          <w:szCs w:val="24"/>
        </w:rPr>
      </w:pPr>
      <w:r w:rsidRPr="0082129B">
        <w:rPr>
          <w:rFonts w:cstheme="minorHAnsi"/>
          <w:b/>
          <w:bCs/>
          <w:sz w:val="24"/>
          <w:szCs w:val="24"/>
        </w:rPr>
        <w:t>Samuel Yoshiaki Oliveira Kinoshita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falou sobre a f</w:t>
      </w:r>
      <w:r w:rsidRPr="007E7121">
        <w:rPr>
          <w:rFonts w:cstheme="minorHAnsi"/>
          <w:bCs/>
          <w:sz w:val="24"/>
          <w:szCs w:val="24"/>
        </w:rPr>
        <w:t>elicidade em receber todos</w:t>
      </w:r>
      <w:r>
        <w:rPr>
          <w:rFonts w:cstheme="minorHAnsi"/>
          <w:bCs/>
          <w:sz w:val="24"/>
          <w:szCs w:val="24"/>
        </w:rPr>
        <w:t xml:space="preserve"> em São Paulo e sobre o momento importante pelo qual o estado está passando, que é o de “</w:t>
      </w:r>
      <w:r w:rsidRPr="007E7121">
        <w:rPr>
          <w:rFonts w:cstheme="minorHAnsi"/>
          <w:bCs/>
          <w:sz w:val="24"/>
          <w:szCs w:val="24"/>
        </w:rPr>
        <w:t>reavaliação da política pública</w:t>
      </w:r>
      <w:r>
        <w:rPr>
          <w:rFonts w:cstheme="minorHAnsi"/>
          <w:bCs/>
          <w:sz w:val="24"/>
          <w:szCs w:val="24"/>
        </w:rPr>
        <w:t>”. Afirmou que o estado está disposto a “c</w:t>
      </w:r>
      <w:r w:rsidRPr="007E7121">
        <w:rPr>
          <w:rFonts w:cstheme="minorHAnsi"/>
          <w:bCs/>
          <w:sz w:val="24"/>
          <w:szCs w:val="24"/>
        </w:rPr>
        <w:t>opiar o que é bem feito</w:t>
      </w:r>
      <w:r>
        <w:rPr>
          <w:rFonts w:cstheme="minorHAnsi"/>
          <w:bCs/>
          <w:sz w:val="24"/>
          <w:szCs w:val="24"/>
        </w:rPr>
        <w:t xml:space="preserve">”, destacando que a </w:t>
      </w:r>
      <w:r w:rsidRPr="007E7121">
        <w:rPr>
          <w:rFonts w:cstheme="minorHAnsi"/>
          <w:bCs/>
          <w:sz w:val="24"/>
          <w:szCs w:val="24"/>
        </w:rPr>
        <w:t xml:space="preserve">COGEF </w:t>
      </w:r>
      <w:r>
        <w:rPr>
          <w:rFonts w:cstheme="minorHAnsi"/>
          <w:bCs/>
          <w:sz w:val="24"/>
          <w:szCs w:val="24"/>
        </w:rPr>
        <w:t xml:space="preserve">representa </w:t>
      </w:r>
      <w:r w:rsidRPr="007E7121">
        <w:rPr>
          <w:rFonts w:cstheme="minorHAnsi"/>
          <w:bCs/>
          <w:sz w:val="24"/>
          <w:szCs w:val="24"/>
        </w:rPr>
        <w:t>uma oportunidade de troca</w:t>
      </w:r>
      <w:r>
        <w:rPr>
          <w:rFonts w:cstheme="minorHAnsi"/>
          <w:bCs/>
          <w:sz w:val="24"/>
          <w:szCs w:val="24"/>
        </w:rPr>
        <w:t xml:space="preserve"> e de </w:t>
      </w:r>
      <w:r w:rsidRPr="007E7121">
        <w:rPr>
          <w:rFonts w:cstheme="minorHAnsi"/>
          <w:bCs/>
          <w:sz w:val="24"/>
          <w:szCs w:val="24"/>
        </w:rPr>
        <w:t>disseminação de boas práticas</w:t>
      </w:r>
      <w:r>
        <w:rPr>
          <w:rFonts w:cstheme="minorHAnsi"/>
          <w:bCs/>
          <w:sz w:val="24"/>
          <w:szCs w:val="24"/>
        </w:rPr>
        <w:t>. Finalizou afirmando: “</w:t>
      </w:r>
      <w:r w:rsidRPr="007E7121">
        <w:rPr>
          <w:rFonts w:cstheme="minorHAnsi"/>
          <w:bCs/>
          <w:sz w:val="24"/>
          <w:szCs w:val="24"/>
        </w:rPr>
        <w:t>Estamos dispostos a colocar coisas que fizemos de bom e recrutar o que há de melhor dos outros estados</w:t>
      </w:r>
      <w:r>
        <w:rPr>
          <w:rFonts w:cstheme="minorHAnsi"/>
          <w:bCs/>
          <w:sz w:val="24"/>
          <w:szCs w:val="24"/>
        </w:rPr>
        <w:t>”.</w:t>
      </w:r>
    </w:p>
    <w:p w:rsidR="00803AB8" w:rsidRPr="00522BB1" w:rsidRDefault="0066313F" w:rsidP="0039186C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E82058">
        <w:rPr>
          <w:rFonts w:cs="Calibri"/>
          <w:b/>
          <w:sz w:val="24"/>
          <w:szCs w:val="24"/>
          <w:lang w:eastAsia="pt-BR"/>
        </w:rPr>
        <w:t>Palestra Magna</w:t>
      </w:r>
    </w:p>
    <w:p w:rsidR="00E82058" w:rsidRDefault="00E82058" w:rsidP="00E82058">
      <w:pPr>
        <w:jc w:val="both"/>
        <w:rPr>
          <w:rFonts w:cs="Calibri"/>
          <w:bCs/>
          <w:sz w:val="24"/>
          <w:szCs w:val="24"/>
          <w:lang w:eastAsia="pt-BR"/>
        </w:rPr>
      </w:pPr>
      <w:r w:rsidRPr="00E82058">
        <w:rPr>
          <w:rFonts w:cs="Calibri"/>
          <w:b/>
          <w:sz w:val="24"/>
          <w:szCs w:val="24"/>
          <w:lang w:eastAsia="pt-BR"/>
        </w:rPr>
        <w:t>Samuel Yoshiaki Oliveira Kinoshita</w:t>
      </w:r>
      <w:r>
        <w:rPr>
          <w:rFonts w:cs="Calibri"/>
          <w:sz w:val="24"/>
          <w:szCs w:val="24"/>
          <w:lang w:eastAsia="pt-BR"/>
        </w:rPr>
        <w:t>, Secretário da Fazenda e Planejameto de São Paulo,</w:t>
      </w:r>
      <w:r>
        <w:rPr>
          <w:rFonts w:cs="Calibri"/>
          <w:b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expôs o </w:t>
      </w:r>
      <w:r w:rsidRPr="00E82058">
        <w:rPr>
          <w:rFonts w:cs="Calibri"/>
          <w:bCs/>
          <w:sz w:val="24"/>
          <w:szCs w:val="24"/>
          <w:lang w:eastAsia="pt-BR"/>
        </w:rPr>
        <w:t>trabalho na SEFAZ SP</w:t>
      </w:r>
      <w:r>
        <w:rPr>
          <w:rFonts w:cs="Calibri"/>
          <w:bCs/>
          <w:sz w:val="24"/>
          <w:szCs w:val="24"/>
          <w:lang w:eastAsia="pt-BR"/>
        </w:rPr>
        <w:t>, destacando o planejamento elaborado. Apontou os pilares desse planejamento, enfatizando o avanço tecnológico e a revisão da política pública praticada no estado.</w:t>
      </w:r>
    </w:p>
    <w:p w:rsidR="00E82058" w:rsidRDefault="00E82058" w:rsidP="00E82058">
      <w:pPr>
        <w:jc w:val="both"/>
        <w:rPr>
          <w:rFonts w:cs="Calibri"/>
          <w:b/>
          <w:bCs/>
          <w:i/>
          <w:sz w:val="24"/>
          <w:szCs w:val="24"/>
          <w:lang w:eastAsia="pt-BR"/>
        </w:rPr>
      </w:pPr>
      <w:r w:rsidRPr="00E82058">
        <w:rPr>
          <w:rFonts w:cs="Calibri"/>
          <w:b/>
          <w:bCs/>
          <w:i/>
          <w:sz w:val="24"/>
          <w:szCs w:val="24"/>
          <w:lang w:eastAsia="pt-BR"/>
        </w:rPr>
        <w:t>Debate:</w:t>
      </w:r>
    </w:p>
    <w:p w:rsidR="00E82058" w:rsidRPr="00E82058" w:rsidRDefault="00E82058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6313F">
        <w:rPr>
          <w:rFonts w:cstheme="minorHAnsi"/>
          <w:bCs/>
          <w:sz w:val="24"/>
          <w:szCs w:val="24"/>
        </w:rPr>
        <w:t>Cristovam</w:t>
      </w:r>
      <w:r w:rsidR="00762B98" w:rsidRPr="0066313F">
        <w:rPr>
          <w:rFonts w:cstheme="minorHAnsi"/>
          <w:bCs/>
          <w:sz w:val="24"/>
          <w:szCs w:val="24"/>
        </w:rPr>
        <w:t xml:space="preserve"> Cruz</w:t>
      </w:r>
      <w:r w:rsidRPr="00E82058">
        <w:rPr>
          <w:rFonts w:cstheme="minorHAnsi"/>
          <w:bCs/>
          <w:sz w:val="24"/>
          <w:szCs w:val="24"/>
        </w:rPr>
        <w:t xml:space="preserve"> </w:t>
      </w:r>
      <w:r w:rsidR="0066313F">
        <w:rPr>
          <w:rFonts w:cstheme="minorHAnsi"/>
          <w:bCs/>
          <w:sz w:val="24"/>
          <w:szCs w:val="24"/>
        </w:rPr>
        <w:t xml:space="preserve">- </w:t>
      </w:r>
      <w:r w:rsidRPr="00E82058">
        <w:rPr>
          <w:rFonts w:cstheme="minorHAnsi"/>
          <w:bCs/>
          <w:sz w:val="24"/>
          <w:szCs w:val="24"/>
        </w:rPr>
        <w:t>presidente da COGEF</w:t>
      </w:r>
      <w:r w:rsidR="0066313F">
        <w:rPr>
          <w:rFonts w:cstheme="minorHAnsi"/>
          <w:bCs/>
          <w:sz w:val="24"/>
          <w:szCs w:val="24"/>
        </w:rPr>
        <w:t>/PI</w:t>
      </w:r>
      <w:r w:rsidRPr="00E82058">
        <w:rPr>
          <w:rFonts w:cstheme="minorHAnsi"/>
          <w:bCs/>
          <w:sz w:val="24"/>
          <w:szCs w:val="24"/>
        </w:rPr>
        <w:t xml:space="preserve"> </w:t>
      </w:r>
    </w:p>
    <w:p w:rsidR="00E82058" w:rsidRPr="00E82058" w:rsidRDefault="00E82058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82058">
        <w:rPr>
          <w:rFonts w:cstheme="minorHAnsi"/>
          <w:bCs/>
          <w:sz w:val="24"/>
          <w:szCs w:val="24"/>
        </w:rPr>
        <w:t xml:space="preserve">Aline – MG </w:t>
      </w:r>
    </w:p>
    <w:p w:rsidR="00E82058" w:rsidRDefault="00E82058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82058">
        <w:rPr>
          <w:rFonts w:cstheme="minorHAnsi"/>
          <w:bCs/>
          <w:sz w:val="24"/>
          <w:szCs w:val="24"/>
        </w:rPr>
        <w:t>Eli</w:t>
      </w:r>
      <w:r w:rsidR="0066313F">
        <w:rPr>
          <w:rFonts w:cstheme="minorHAnsi"/>
          <w:bCs/>
          <w:sz w:val="24"/>
          <w:szCs w:val="24"/>
        </w:rPr>
        <w:t xml:space="preserve"> Sosinho</w:t>
      </w:r>
      <w:r w:rsidRPr="00E82058">
        <w:rPr>
          <w:rFonts w:cstheme="minorHAnsi"/>
          <w:bCs/>
          <w:sz w:val="24"/>
          <w:szCs w:val="24"/>
        </w:rPr>
        <w:t xml:space="preserve"> – PA  </w:t>
      </w:r>
    </w:p>
    <w:p w:rsidR="0066313F" w:rsidRPr="00E82058" w:rsidRDefault="0066313F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C83F16" w:rsidRPr="00522BB1" w:rsidRDefault="00AE7D9C" w:rsidP="006874C8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AE7D9C">
        <w:rPr>
          <w:rFonts w:eastAsia="Arial Unicode MS"/>
          <w:b/>
          <w:color w:val="000000"/>
          <w:sz w:val="24"/>
          <w:szCs w:val="24"/>
        </w:rPr>
        <w:t>Conformidade Fiscal em SP: a importância da Autorregularização</w:t>
      </w:r>
      <w:r w:rsidR="00100A5E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="00100A5E" w:rsidRPr="00522BB1">
        <w:rPr>
          <w:rFonts w:eastAsia="Arial Unicode MS"/>
          <w:b/>
          <w:color w:val="FF0000"/>
          <w:sz w:val="24"/>
          <w:szCs w:val="24"/>
          <w:lang w:val="pt-PT"/>
        </w:rPr>
        <w:t>(Anexo 3)</w:t>
      </w:r>
    </w:p>
    <w:p w:rsidR="00C83F16" w:rsidRDefault="00AE7D9C" w:rsidP="004C2C84">
      <w:pPr>
        <w:jc w:val="both"/>
        <w:rPr>
          <w:rFonts w:cs="Calibri"/>
          <w:sz w:val="24"/>
          <w:szCs w:val="24"/>
          <w:lang w:eastAsia="pt-BR"/>
        </w:rPr>
      </w:pPr>
      <w:r w:rsidRPr="00AE7D9C">
        <w:rPr>
          <w:rFonts w:cs="Calibri"/>
          <w:b/>
          <w:sz w:val="24"/>
          <w:szCs w:val="24"/>
          <w:lang w:eastAsia="pt-BR"/>
        </w:rPr>
        <w:t>Célio Rubens Akito Magario</w:t>
      </w:r>
      <w:r>
        <w:rPr>
          <w:rFonts w:cs="Calibri"/>
          <w:sz w:val="24"/>
          <w:szCs w:val="24"/>
          <w:lang w:eastAsia="pt-BR"/>
        </w:rPr>
        <w:t xml:space="preserve">, </w:t>
      </w:r>
      <w:r w:rsidRPr="00AE7D9C">
        <w:rPr>
          <w:rFonts w:cs="Calibri"/>
          <w:sz w:val="24"/>
          <w:szCs w:val="24"/>
          <w:lang w:eastAsia="pt-BR"/>
        </w:rPr>
        <w:t>Chefe da Supervisão de Autorregularização</w:t>
      </w:r>
      <w:r>
        <w:rPr>
          <w:rFonts w:cs="Calibri"/>
          <w:sz w:val="24"/>
          <w:szCs w:val="24"/>
          <w:lang w:val="pt-PT" w:eastAsia="pt-BR"/>
        </w:rPr>
        <w:t>, discorreu sobre c</w:t>
      </w:r>
      <w:r w:rsidRPr="00AE7D9C">
        <w:rPr>
          <w:rFonts w:cs="Calibri"/>
          <w:sz w:val="24"/>
          <w:szCs w:val="24"/>
          <w:lang w:eastAsia="pt-BR"/>
        </w:rPr>
        <w:t xml:space="preserve">omo a </w:t>
      </w:r>
      <w:r>
        <w:rPr>
          <w:rFonts w:cs="Calibri"/>
          <w:sz w:val="24"/>
          <w:szCs w:val="24"/>
          <w:lang w:eastAsia="pt-BR"/>
        </w:rPr>
        <w:t>a</w:t>
      </w:r>
      <w:r w:rsidRPr="00AE7D9C">
        <w:rPr>
          <w:rFonts w:cs="Calibri"/>
          <w:sz w:val="24"/>
          <w:szCs w:val="24"/>
          <w:lang w:eastAsia="pt-BR"/>
        </w:rPr>
        <w:t xml:space="preserve">utorregularização </w:t>
      </w:r>
      <w:r>
        <w:rPr>
          <w:rFonts w:cs="Calibri"/>
          <w:sz w:val="24"/>
          <w:szCs w:val="24"/>
          <w:lang w:eastAsia="pt-BR"/>
        </w:rPr>
        <w:t>t</w:t>
      </w:r>
      <w:r w:rsidRPr="00AE7D9C">
        <w:rPr>
          <w:rFonts w:cs="Calibri"/>
          <w:sz w:val="24"/>
          <w:szCs w:val="24"/>
          <w:lang w:eastAsia="pt-BR"/>
        </w:rPr>
        <w:t xml:space="preserve">ransformou </w:t>
      </w:r>
      <w:r>
        <w:rPr>
          <w:rFonts w:cs="Calibri"/>
          <w:sz w:val="24"/>
          <w:szCs w:val="24"/>
          <w:lang w:eastAsia="pt-BR"/>
        </w:rPr>
        <w:t>a</w:t>
      </w:r>
      <w:r w:rsidRPr="00AE7D9C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>f</w:t>
      </w:r>
      <w:r w:rsidRPr="00AE7D9C">
        <w:rPr>
          <w:rFonts w:cs="Calibri"/>
          <w:sz w:val="24"/>
          <w:szCs w:val="24"/>
          <w:lang w:eastAsia="pt-BR"/>
        </w:rPr>
        <w:t>iscalização em S</w:t>
      </w:r>
      <w:r>
        <w:rPr>
          <w:rFonts w:cs="Calibri"/>
          <w:sz w:val="24"/>
          <w:szCs w:val="24"/>
          <w:lang w:eastAsia="pt-BR"/>
        </w:rPr>
        <w:t>ão Paulo, apresenta</w:t>
      </w:r>
      <w:r w:rsidR="0000444F">
        <w:rPr>
          <w:rFonts w:cs="Calibri"/>
          <w:sz w:val="24"/>
          <w:szCs w:val="24"/>
          <w:lang w:eastAsia="pt-BR"/>
        </w:rPr>
        <w:t>n</w:t>
      </w:r>
      <w:r>
        <w:rPr>
          <w:rFonts w:cs="Calibri"/>
          <w:sz w:val="24"/>
          <w:szCs w:val="24"/>
          <w:lang w:eastAsia="pt-BR"/>
        </w:rPr>
        <w:t>do como funciona a diretoria, os tipos de autorregularização</w:t>
      </w:r>
      <w:r w:rsidR="0000444F">
        <w:rPr>
          <w:rFonts w:cs="Calibri"/>
          <w:sz w:val="24"/>
          <w:szCs w:val="24"/>
          <w:lang w:eastAsia="pt-BR"/>
        </w:rPr>
        <w:t xml:space="preserve"> e</w:t>
      </w:r>
      <w:r>
        <w:rPr>
          <w:rFonts w:cs="Calibri"/>
          <w:sz w:val="24"/>
          <w:szCs w:val="24"/>
          <w:lang w:eastAsia="pt-BR"/>
        </w:rPr>
        <w:t xml:space="preserve"> os resultados</w:t>
      </w:r>
      <w:r w:rsidR="0000444F">
        <w:rPr>
          <w:rFonts w:cs="Calibri"/>
          <w:sz w:val="24"/>
          <w:szCs w:val="24"/>
          <w:lang w:eastAsia="pt-BR"/>
        </w:rPr>
        <w:t xml:space="preserve">. </w:t>
      </w:r>
    </w:p>
    <w:p w:rsidR="0000444F" w:rsidRDefault="0000444F" w:rsidP="004C2C84">
      <w:pPr>
        <w:jc w:val="both"/>
        <w:rPr>
          <w:rFonts w:cs="Calibri"/>
          <w:sz w:val="24"/>
          <w:szCs w:val="24"/>
          <w:lang w:val="pt-PT" w:eastAsia="pt-BR"/>
        </w:rPr>
      </w:pPr>
      <w:r w:rsidRPr="0000444F">
        <w:rPr>
          <w:rFonts w:cs="Calibri"/>
          <w:b/>
          <w:sz w:val="24"/>
          <w:szCs w:val="24"/>
          <w:lang w:val="pt-PT" w:eastAsia="pt-BR"/>
        </w:rPr>
        <w:t>Renato Kendi Yamada</w:t>
      </w:r>
      <w:r>
        <w:rPr>
          <w:rFonts w:cs="Calibri"/>
          <w:sz w:val="24"/>
          <w:szCs w:val="24"/>
          <w:lang w:val="pt-PT" w:eastAsia="pt-BR"/>
        </w:rPr>
        <w:t>,</w:t>
      </w:r>
      <w:r w:rsidRPr="0000444F">
        <w:rPr>
          <w:rFonts w:cs="Calibri"/>
          <w:sz w:val="24"/>
          <w:szCs w:val="24"/>
          <w:lang w:val="pt-PT" w:eastAsia="pt-BR"/>
        </w:rPr>
        <w:t xml:space="preserve"> Assistente Fiscal da Supervisão de Autorregularização</w:t>
      </w:r>
      <w:r>
        <w:rPr>
          <w:rFonts w:cs="Calibri"/>
          <w:sz w:val="24"/>
          <w:szCs w:val="24"/>
          <w:lang w:val="pt-PT" w:eastAsia="pt-BR"/>
        </w:rPr>
        <w:t>, apresentou as ações de autorregularização mais relevantes.</w:t>
      </w:r>
    </w:p>
    <w:p w:rsidR="00770CD0" w:rsidRDefault="00770CD0" w:rsidP="004C2C84">
      <w:pPr>
        <w:jc w:val="both"/>
        <w:rPr>
          <w:rFonts w:cs="Calibri"/>
          <w:b/>
          <w:i/>
          <w:sz w:val="24"/>
          <w:szCs w:val="24"/>
          <w:lang w:val="pt-PT" w:eastAsia="pt-BR"/>
        </w:rPr>
      </w:pPr>
      <w:r>
        <w:rPr>
          <w:rFonts w:cs="Calibri"/>
          <w:b/>
          <w:i/>
          <w:sz w:val="24"/>
          <w:szCs w:val="24"/>
          <w:lang w:val="pt-PT" w:eastAsia="pt-BR"/>
        </w:rPr>
        <w:t>Debate: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Cristovam Cruz – presidente da COGEF/PI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Mônica – RO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Albirlan – GO</w:t>
      </w:r>
    </w:p>
    <w:p w:rsidR="00770CD0" w:rsidRPr="00770CD0" w:rsidRDefault="00770CD0" w:rsidP="00770CD0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Sônia</w:t>
      </w:r>
      <w:r w:rsidR="009D4E8D">
        <w:rPr>
          <w:rFonts w:ascii="Calibri" w:eastAsia="Calibri" w:hAnsi="Calibri" w:cs="Calibri"/>
          <w:bCs/>
          <w:sz w:val="24"/>
          <w:szCs w:val="24"/>
        </w:rPr>
        <w:t xml:space="preserve"> Sisnando</w:t>
      </w:r>
      <w:r w:rsidRPr="00770CD0">
        <w:rPr>
          <w:rFonts w:ascii="Calibri" w:eastAsia="Calibri" w:hAnsi="Calibri" w:cs="Calibri"/>
          <w:bCs/>
          <w:sz w:val="24"/>
          <w:szCs w:val="24"/>
        </w:rPr>
        <w:t xml:space="preserve"> – CE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Marcos – SC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8"/>
          <w:szCs w:val="28"/>
        </w:rPr>
      </w:pPr>
    </w:p>
    <w:p w:rsidR="006874C8" w:rsidRPr="00522BB1" w:rsidRDefault="00682723" w:rsidP="006874C8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lastRenderedPageBreak/>
        <w:t>Reforma Tributária do Consumo – Atualizações do Pré Comitê Gestor</w:t>
      </w:r>
      <w:r w:rsidR="0092775D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="0092775D" w:rsidRPr="00522BB1">
        <w:rPr>
          <w:rFonts w:eastAsia="Arial Unicode MS"/>
          <w:b/>
          <w:color w:val="FF0000"/>
          <w:sz w:val="24"/>
          <w:szCs w:val="24"/>
          <w:lang w:val="pt-PT"/>
        </w:rPr>
        <w:t xml:space="preserve">(Anexo </w:t>
      </w:r>
      <w:r w:rsidR="0092775D">
        <w:rPr>
          <w:rFonts w:eastAsia="Arial Unicode MS"/>
          <w:b/>
          <w:color w:val="FF0000"/>
          <w:sz w:val="24"/>
          <w:szCs w:val="24"/>
          <w:lang w:val="pt-PT"/>
        </w:rPr>
        <w:t>4</w:t>
      </w:r>
      <w:r w:rsidR="0092775D" w:rsidRPr="00522BB1">
        <w:rPr>
          <w:rFonts w:eastAsia="Arial Unicode MS"/>
          <w:b/>
          <w:color w:val="FF0000"/>
          <w:sz w:val="24"/>
          <w:szCs w:val="24"/>
          <w:lang w:val="pt-PT"/>
        </w:rPr>
        <w:t>)</w:t>
      </w:r>
    </w:p>
    <w:p w:rsidR="006874C8" w:rsidRDefault="00682723" w:rsidP="004C2C84">
      <w:pPr>
        <w:jc w:val="both"/>
        <w:rPr>
          <w:rFonts w:cs="Calibri"/>
          <w:sz w:val="24"/>
          <w:szCs w:val="24"/>
          <w:lang w:eastAsia="pt-BR"/>
        </w:rPr>
      </w:pPr>
      <w:r w:rsidRPr="00682723">
        <w:rPr>
          <w:rFonts w:cs="Calibri"/>
          <w:b/>
          <w:sz w:val="24"/>
          <w:szCs w:val="24"/>
          <w:lang w:val="pt-PT" w:eastAsia="pt-BR"/>
        </w:rPr>
        <w:t>Vinícius José Simioni da Silva</w:t>
      </w:r>
      <w:r>
        <w:rPr>
          <w:rFonts w:cs="Calibri"/>
          <w:sz w:val="24"/>
          <w:szCs w:val="24"/>
          <w:lang w:val="pt-PT" w:eastAsia="pt-BR"/>
        </w:rPr>
        <w:t>,</w:t>
      </w:r>
      <w:r w:rsidRPr="00682723">
        <w:rPr>
          <w:rFonts w:cs="Calibri"/>
          <w:sz w:val="24"/>
          <w:szCs w:val="24"/>
          <w:lang w:val="pt-PT" w:eastAsia="pt-BR"/>
        </w:rPr>
        <w:t xml:space="preserve"> Secretário Adjunto de Projetos Estratégicos – SEFAZ/MT e GCTO – Pré Comitê Gestor do IBS</w:t>
      </w:r>
      <w:r>
        <w:rPr>
          <w:rFonts w:cs="Calibri"/>
          <w:sz w:val="24"/>
          <w:szCs w:val="24"/>
          <w:lang w:val="pt-PT" w:eastAsia="pt-BR"/>
        </w:rPr>
        <w:t xml:space="preserve">, </w:t>
      </w:r>
      <w:r w:rsidR="006E275A">
        <w:rPr>
          <w:rFonts w:cs="Calibri"/>
          <w:sz w:val="24"/>
          <w:szCs w:val="24"/>
          <w:lang w:val="pt-PT" w:eastAsia="pt-BR"/>
        </w:rPr>
        <w:t>fez uma atualização das ações</w:t>
      </w:r>
      <w:r w:rsidR="006E275A" w:rsidRPr="006E275A">
        <w:rPr>
          <w:rFonts w:cs="Calibri"/>
          <w:sz w:val="24"/>
          <w:szCs w:val="24"/>
          <w:lang w:eastAsia="pt-BR"/>
        </w:rPr>
        <w:t xml:space="preserve"> do Pré-Comitê Gestor</w:t>
      </w:r>
      <w:r w:rsidR="002D1A8E">
        <w:rPr>
          <w:rFonts w:cs="Calibri"/>
          <w:sz w:val="24"/>
          <w:szCs w:val="24"/>
          <w:lang w:eastAsia="pt-BR"/>
        </w:rPr>
        <w:t>, destacando entregas, e</w:t>
      </w:r>
      <w:r w:rsidR="002D1A8E" w:rsidRPr="002D1A8E">
        <w:rPr>
          <w:rFonts w:cs="Calibri"/>
          <w:sz w:val="24"/>
          <w:szCs w:val="24"/>
          <w:lang w:eastAsia="pt-BR"/>
        </w:rPr>
        <w:t>ditais</w:t>
      </w:r>
      <w:r w:rsidR="002D1A8E">
        <w:rPr>
          <w:rFonts w:cs="Calibri"/>
          <w:sz w:val="24"/>
          <w:szCs w:val="24"/>
          <w:lang w:eastAsia="pt-BR"/>
        </w:rPr>
        <w:t xml:space="preserve">, </w:t>
      </w:r>
      <w:r w:rsidR="002D1A8E" w:rsidRPr="002D1A8E">
        <w:rPr>
          <w:rFonts w:cs="Calibri"/>
          <w:sz w:val="24"/>
          <w:szCs w:val="24"/>
          <w:lang w:eastAsia="pt-BR"/>
        </w:rPr>
        <w:t>Portal CGIBS 4</w:t>
      </w:r>
      <w:r w:rsidR="002D1A8E">
        <w:rPr>
          <w:rFonts w:cs="Calibri"/>
          <w:sz w:val="24"/>
          <w:szCs w:val="24"/>
          <w:lang w:eastAsia="pt-BR"/>
        </w:rPr>
        <w:t xml:space="preserve"> e o p</w:t>
      </w:r>
      <w:r w:rsidR="002D1A8E" w:rsidRPr="002D1A8E">
        <w:rPr>
          <w:rFonts w:cs="Calibri"/>
          <w:sz w:val="24"/>
          <w:szCs w:val="24"/>
          <w:lang w:eastAsia="pt-BR"/>
        </w:rPr>
        <w:t xml:space="preserve">iloto </w:t>
      </w:r>
      <w:r w:rsidR="002D1A8E">
        <w:rPr>
          <w:rFonts w:cs="Calibri"/>
          <w:sz w:val="24"/>
          <w:szCs w:val="24"/>
          <w:lang w:eastAsia="pt-BR"/>
        </w:rPr>
        <w:t>da a</w:t>
      </w:r>
      <w:r w:rsidR="002D1A8E" w:rsidRPr="002D1A8E">
        <w:rPr>
          <w:rFonts w:cs="Calibri"/>
          <w:sz w:val="24"/>
          <w:szCs w:val="24"/>
          <w:lang w:eastAsia="pt-BR"/>
        </w:rPr>
        <w:t xml:space="preserve">puração </w:t>
      </w:r>
      <w:r w:rsidR="002D1A8E">
        <w:rPr>
          <w:rFonts w:cs="Calibri"/>
          <w:sz w:val="24"/>
          <w:szCs w:val="24"/>
          <w:lang w:eastAsia="pt-BR"/>
        </w:rPr>
        <w:t>a</w:t>
      </w:r>
      <w:r w:rsidR="002D1A8E" w:rsidRPr="002D1A8E">
        <w:rPr>
          <w:rFonts w:cs="Calibri"/>
          <w:sz w:val="24"/>
          <w:szCs w:val="24"/>
          <w:lang w:eastAsia="pt-BR"/>
        </w:rPr>
        <w:t>ssistida</w:t>
      </w:r>
      <w:r w:rsidR="002D1A8E">
        <w:rPr>
          <w:rFonts w:cs="Calibri"/>
          <w:sz w:val="24"/>
          <w:szCs w:val="24"/>
          <w:lang w:eastAsia="pt-BR"/>
        </w:rPr>
        <w:t>.</w:t>
      </w:r>
    </w:p>
    <w:p w:rsidR="003A6314" w:rsidRDefault="003A6314" w:rsidP="004C2C84">
      <w:pPr>
        <w:jc w:val="both"/>
        <w:rPr>
          <w:rFonts w:cs="Calibri"/>
          <w:b/>
          <w:i/>
          <w:sz w:val="24"/>
          <w:szCs w:val="24"/>
          <w:lang w:eastAsia="pt-BR"/>
        </w:rPr>
      </w:pPr>
      <w:r>
        <w:rPr>
          <w:rFonts w:cs="Calibri"/>
          <w:b/>
          <w:i/>
          <w:sz w:val="24"/>
          <w:szCs w:val="24"/>
          <w:lang w:eastAsia="pt-BR"/>
        </w:rPr>
        <w:t>Debate:</w:t>
      </w:r>
    </w:p>
    <w:p w:rsidR="003A6314" w:rsidRPr="003A6314" w:rsidRDefault="003A6314" w:rsidP="003A63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A6314">
        <w:rPr>
          <w:rFonts w:ascii="Calibri" w:eastAsia="Calibri" w:hAnsi="Calibri" w:cs="Calibri"/>
          <w:bCs/>
          <w:sz w:val="24"/>
          <w:szCs w:val="24"/>
        </w:rPr>
        <w:t>Sandro – PR</w:t>
      </w:r>
    </w:p>
    <w:p w:rsidR="003A6314" w:rsidRPr="003A6314" w:rsidRDefault="003A6314" w:rsidP="003A63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A6314">
        <w:rPr>
          <w:rFonts w:ascii="Calibri" w:eastAsia="Calibri" w:hAnsi="Calibri" w:cs="Calibri"/>
          <w:bCs/>
          <w:sz w:val="24"/>
          <w:szCs w:val="24"/>
        </w:rPr>
        <w:t>Marcos – SC</w:t>
      </w:r>
    </w:p>
    <w:p w:rsidR="003A6314" w:rsidRPr="003A6314" w:rsidRDefault="003A6314" w:rsidP="003A63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A6314">
        <w:rPr>
          <w:rFonts w:ascii="Calibri" w:eastAsia="Calibri" w:hAnsi="Calibri" w:cs="Calibri"/>
          <w:bCs/>
          <w:sz w:val="24"/>
          <w:szCs w:val="24"/>
        </w:rPr>
        <w:t>Reuben – RJ</w:t>
      </w:r>
    </w:p>
    <w:p w:rsidR="003A6314" w:rsidRPr="003A6314" w:rsidRDefault="003A6314" w:rsidP="003A63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A6314">
        <w:rPr>
          <w:rFonts w:ascii="Calibri" w:eastAsia="Calibri" w:hAnsi="Calibri" w:cs="Calibri"/>
          <w:bCs/>
          <w:sz w:val="24"/>
          <w:szCs w:val="24"/>
        </w:rPr>
        <w:t>Cristovam</w:t>
      </w:r>
      <w:r>
        <w:rPr>
          <w:rFonts w:ascii="Calibri" w:eastAsia="Calibri" w:hAnsi="Calibri" w:cs="Calibri"/>
          <w:bCs/>
          <w:sz w:val="24"/>
          <w:szCs w:val="24"/>
        </w:rPr>
        <w:t xml:space="preserve"> – presidente da COGEF/PI</w:t>
      </w:r>
    </w:p>
    <w:p w:rsidR="003A6314" w:rsidRPr="003A6314" w:rsidRDefault="003A6314" w:rsidP="009F1195">
      <w:pPr>
        <w:spacing w:after="0"/>
        <w:jc w:val="both"/>
        <w:rPr>
          <w:rFonts w:cs="Calibri"/>
          <w:sz w:val="24"/>
          <w:szCs w:val="24"/>
          <w:lang w:val="pt-PT" w:eastAsia="pt-BR"/>
        </w:rPr>
      </w:pPr>
    </w:p>
    <w:p w:rsidR="004C2C84" w:rsidRPr="00522BB1" w:rsidRDefault="00464BEA" w:rsidP="00464BEA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464BEA">
        <w:rPr>
          <w:rFonts w:eastAsia="Arial Unicode MS"/>
          <w:b/>
          <w:color w:val="000000"/>
          <w:sz w:val="24"/>
          <w:szCs w:val="24"/>
          <w:lang w:val="pt-PT"/>
        </w:rPr>
        <w:t>Sistema de Fiscalização da SEFAZ/SC: uma Sugestão para o Comitê Gestor do IBS (CGIBS)</w:t>
      </w:r>
      <w:r w:rsidR="004C2C84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4C2C84" w:rsidRPr="008B650A" w:rsidRDefault="0060451D" w:rsidP="004C2C84">
      <w:pPr>
        <w:jc w:val="both"/>
        <w:rPr>
          <w:rFonts w:cs="Calibri"/>
          <w:sz w:val="24"/>
          <w:szCs w:val="24"/>
        </w:rPr>
      </w:pPr>
      <w:r w:rsidRPr="0060451D">
        <w:rPr>
          <w:rFonts w:cs="Calibri"/>
          <w:b/>
          <w:sz w:val="24"/>
          <w:szCs w:val="24"/>
        </w:rPr>
        <w:t>Marcos Domingues</w:t>
      </w:r>
      <w:r w:rsidRPr="0060451D">
        <w:rPr>
          <w:rFonts w:cs="Calibri"/>
          <w:sz w:val="24"/>
          <w:szCs w:val="24"/>
        </w:rPr>
        <w:t>, Coordenador de Declarações da SEFAZ/SC e Representante de SC nos subgrupos do CGIBS,</w:t>
      </w:r>
      <w:r w:rsidR="00C23F6B" w:rsidRPr="00C23F6B">
        <w:t xml:space="preserve"> </w:t>
      </w:r>
      <w:r w:rsidR="00C23F6B" w:rsidRPr="008B650A">
        <w:rPr>
          <w:sz w:val="24"/>
          <w:szCs w:val="24"/>
        </w:rPr>
        <w:t>apresentou dados sobre o g</w:t>
      </w:r>
      <w:r w:rsidR="00C23F6B" w:rsidRPr="008B650A">
        <w:rPr>
          <w:rFonts w:cs="Calibri"/>
          <w:sz w:val="24"/>
          <w:szCs w:val="24"/>
        </w:rPr>
        <w:t>erenciamento de operações fiscais, destacando o acompanhamento e o procedimento administrativo fiscal</w:t>
      </w:r>
      <w:r w:rsidR="002B6EDC" w:rsidRPr="008B650A">
        <w:rPr>
          <w:rFonts w:cs="Calibri"/>
          <w:sz w:val="24"/>
          <w:szCs w:val="24"/>
        </w:rPr>
        <w:t>.</w:t>
      </w:r>
    </w:p>
    <w:p w:rsidR="002B6EDC" w:rsidRDefault="002B6EDC" w:rsidP="004C2C84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6F4408" w:rsidRPr="006F4408" w:rsidRDefault="006F4408" w:rsidP="006F4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Cristovam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– presidente da COGEF/PI</w:t>
      </w:r>
    </w:p>
    <w:p w:rsidR="006F4408" w:rsidRPr="006F4408" w:rsidRDefault="006F4408" w:rsidP="006F4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Zupo - MG</w:t>
      </w:r>
    </w:p>
    <w:p w:rsidR="006F4408" w:rsidRPr="006F4408" w:rsidRDefault="006F4408" w:rsidP="006F4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Boniere – RO</w:t>
      </w:r>
    </w:p>
    <w:p w:rsidR="006F4408" w:rsidRPr="00E44F27" w:rsidRDefault="006F4408" w:rsidP="006F4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44F27">
        <w:rPr>
          <w:rFonts w:cstheme="minorHAnsi"/>
          <w:bCs/>
          <w:sz w:val="24"/>
          <w:szCs w:val="24"/>
        </w:rPr>
        <w:t xml:space="preserve">Mário </w:t>
      </w:r>
      <w:r w:rsidR="009F1195" w:rsidRPr="00E44F27">
        <w:rPr>
          <w:rFonts w:cstheme="minorHAnsi"/>
          <w:bCs/>
          <w:sz w:val="24"/>
          <w:szCs w:val="24"/>
        </w:rPr>
        <w:t>-</w:t>
      </w:r>
      <w:r w:rsidR="00E44F27" w:rsidRPr="00E44F27">
        <w:rPr>
          <w:rFonts w:cstheme="minorHAnsi"/>
          <w:bCs/>
          <w:sz w:val="24"/>
          <w:szCs w:val="24"/>
        </w:rPr>
        <w:t xml:space="preserve"> RO</w:t>
      </w:r>
    </w:p>
    <w:p w:rsidR="006F4408" w:rsidRPr="006F4408" w:rsidRDefault="006F4408" w:rsidP="006F4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André – BID</w:t>
      </w:r>
    </w:p>
    <w:p w:rsidR="007C28DA" w:rsidRDefault="007C28DA" w:rsidP="0092775D">
      <w:pPr>
        <w:spacing w:after="0"/>
        <w:jc w:val="both"/>
        <w:rPr>
          <w:rFonts w:cs="Calibri"/>
          <w:sz w:val="24"/>
          <w:szCs w:val="24"/>
        </w:rPr>
      </w:pPr>
    </w:p>
    <w:p w:rsidR="008448C8" w:rsidRPr="00522BB1" w:rsidRDefault="00C077A5" w:rsidP="004768B1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284" w:hanging="294"/>
        <w:rPr>
          <w:rFonts w:eastAsia="Arial Unicode MS"/>
          <w:b/>
          <w:color w:val="000000"/>
          <w:sz w:val="24"/>
          <w:szCs w:val="24"/>
          <w:lang w:val="pt-PT"/>
        </w:rPr>
      </w:pPr>
      <w:r w:rsidRPr="00C077A5">
        <w:rPr>
          <w:rFonts w:eastAsia="Arial Unicode MS"/>
          <w:b/>
          <w:color w:val="000000"/>
          <w:sz w:val="24"/>
          <w:szCs w:val="24"/>
          <w:lang w:val="pt-PT"/>
        </w:rPr>
        <w:t>PAINEL: Uso da IA no Atendimento ao Cidadão</w:t>
      </w:r>
      <w:r w:rsidR="008448C8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4F79E4" w:rsidRPr="004F79E4" w:rsidRDefault="004F79E4" w:rsidP="004F79E4">
      <w:pPr>
        <w:pStyle w:val="PargrafodaLista"/>
        <w:ind w:left="0"/>
        <w:jc w:val="both"/>
        <w:rPr>
          <w:rFonts w:cs="Calibri"/>
          <w:sz w:val="24"/>
          <w:szCs w:val="24"/>
          <w:u w:val="single"/>
        </w:rPr>
      </w:pPr>
    </w:p>
    <w:p w:rsidR="008448C8" w:rsidRPr="0022775B" w:rsidRDefault="004768B1" w:rsidP="0022775B">
      <w:pPr>
        <w:pStyle w:val="PargrafodaLista"/>
        <w:numPr>
          <w:ilvl w:val="1"/>
          <w:numId w:val="1"/>
        </w:numPr>
        <w:ind w:left="0" w:firstLine="0"/>
        <w:jc w:val="both"/>
        <w:rPr>
          <w:rFonts w:cs="Calibri"/>
          <w:sz w:val="24"/>
          <w:szCs w:val="24"/>
          <w:u w:val="single"/>
        </w:rPr>
      </w:pPr>
      <w:r w:rsidRPr="0022775B">
        <w:rPr>
          <w:rFonts w:cs="Calibri"/>
          <w:b/>
          <w:sz w:val="24"/>
          <w:szCs w:val="24"/>
          <w:u w:val="single"/>
        </w:rPr>
        <w:t>Atendimento com IA</w:t>
      </w:r>
      <w:r w:rsidRPr="0022775B">
        <w:rPr>
          <w:rFonts w:cs="Calibri"/>
          <w:sz w:val="24"/>
          <w:szCs w:val="24"/>
          <w:u w:val="single"/>
        </w:rPr>
        <w:t xml:space="preserve"> </w:t>
      </w:r>
      <w:r w:rsidRPr="0022775B">
        <w:rPr>
          <w:rFonts w:cs="Calibri"/>
          <w:b/>
          <w:sz w:val="24"/>
          <w:szCs w:val="24"/>
          <w:u w:val="single"/>
        </w:rPr>
        <w:t>- Mudando a cultura de atendimento, integrando pessoas e uso de tecnologias – SEFIN/RO</w:t>
      </w:r>
    </w:p>
    <w:p w:rsidR="004768B1" w:rsidRPr="004768B1" w:rsidRDefault="004768B1" w:rsidP="0022775B">
      <w:pPr>
        <w:jc w:val="both"/>
        <w:rPr>
          <w:rFonts w:cs="Calibri"/>
          <w:sz w:val="24"/>
          <w:szCs w:val="24"/>
        </w:rPr>
      </w:pPr>
      <w:r w:rsidRPr="004768B1">
        <w:rPr>
          <w:rFonts w:cs="Calibri"/>
          <w:b/>
          <w:sz w:val="24"/>
          <w:szCs w:val="24"/>
        </w:rPr>
        <w:t>Darlene Amaral Souza</w:t>
      </w:r>
      <w:r>
        <w:rPr>
          <w:rFonts w:cs="Calibri"/>
          <w:sz w:val="24"/>
          <w:szCs w:val="24"/>
        </w:rPr>
        <w:t xml:space="preserve">, </w:t>
      </w:r>
      <w:r w:rsidRPr="004768B1">
        <w:rPr>
          <w:rFonts w:cs="Calibri"/>
          <w:sz w:val="24"/>
          <w:szCs w:val="24"/>
        </w:rPr>
        <w:t>Chefe do Núcleo de Atendimento SEFIN/RO</w:t>
      </w:r>
      <w:r>
        <w:rPr>
          <w:rFonts w:cs="Calibri"/>
          <w:sz w:val="24"/>
          <w:szCs w:val="24"/>
        </w:rPr>
        <w:t>, discorreu sobre os desafios da gestão do atendimento</w:t>
      </w:r>
      <w:r w:rsidR="00714AE4">
        <w:rPr>
          <w:rFonts w:cs="Calibri"/>
          <w:sz w:val="24"/>
          <w:szCs w:val="24"/>
        </w:rPr>
        <w:t xml:space="preserve">, apresentando o antigo </w:t>
      </w:r>
      <w:r w:rsidR="00714AE4" w:rsidRPr="00714AE4">
        <w:rPr>
          <w:rFonts w:cs="Calibri"/>
          <w:sz w:val="24"/>
          <w:szCs w:val="24"/>
        </w:rPr>
        <w:t>fluxo de atendimento</w:t>
      </w:r>
      <w:r w:rsidR="00714AE4">
        <w:rPr>
          <w:rFonts w:cs="Calibri"/>
          <w:sz w:val="24"/>
          <w:szCs w:val="24"/>
        </w:rPr>
        <w:t xml:space="preserve"> na SEFIN/RO, a migração</w:t>
      </w:r>
      <w:r w:rsidR="00714AE4" w:rsidRPr="00714AE4">
        <w:rPr>
          <w:rFonts w:cs="Calibri"/>
          <w:sz w:val="24"/>
          <w:szCs w:val="24"/>
        </w:rPr>
        <w:t xml:space="preserve"> para uma tese de um atendimento organizado em níveis e grupos</w:t>
      </w:r>
      <w:r w:rsidR="00714AE4">
        <w:rPr>
          <w:rFonts w:cs="Calibri"/>
          <w:sz w:val="24"/>
          <w:szCs w:val="24"/>
        </w:rPr>
        <w:t xml:space="preserve"> e a estrutura de atendimento</w:t>
      </w:r>
      <w:r w:rsidR="00AC4401">
        <w:rPr>
          <w:rFonts w:cs="Calibri"/>
          <w:sz w:val="24"/>
          <w:szCs w:val="24"/>
        </w:rPr>
        <w:t xml:space="preserve"> atual</w:t>
      </w:r>
      <w:r w:rsidR="00714AE4">
        <w:rPr>
          <w:rFonts w:cs="Calibri"/>
          <w:sz w:val="24"/>
          <w:szCs w:val="24"/>
        </w:rPr>
        <w:t xml:space="preserve"> da SEFIN/RO.</w:t>
      </w:r>
    </w:p>
    <w:p w:rsidR="004768B1" w:rsidRPr="0022775B" w:rsidRDefault="00DB49D2" w:rsidP="0022775B">
      <w:pPr>
        <w:pStyle w:val="PargrafodaLista"/>
        <w:numPr>
          <w:ilvl w:val="1"/>
          <w:numId w:val="1"/>
        </w:numPr>
        <w:ind w:left="0" w:firstLine="0"/>
        <w:jc w:val="both"/>
        <w:rPr>
          <w:rFonts w:cs="Calibri"/>
          <w:b/>
          <w:sz w:val="24"/>
          <w:szCs w:val="24"/>
          <w:u w:val="single"/>
        </w:rPr>
      </w:pPr>
      <w:r w:rsidRPr="0022775B">
        <w:rPr>
          <w:rFonts w:cs="Calibri"/>
          <w:b/>
          <w:sz w:val="24"/>
          <w:szCs w:val="24"/>
          <w:u w:val="single"/>
        </w:rPr>
        <w:t>Governança Inteligente e Experiência Omnichannel na Transformação do Relacionamento Fisco-Contribuinte</w:t>
      </w:r>
    </w:p>
    <w:p w:rsidR="00DB49D2" w:rsidRPr="00DB49D2" w:rsidRDefault="00DB49D2" w:rsidP="0022775B">
      <w:pPr>
        <w:jc w:val="both"/>
        <w:rPr>
          <w:rFonts w:cs="Calibri"/>
          <w:b/>
          <w:sz w:val="24"/>
          <w:szCs w:val="24"/>
        </w:rPr>
      </w:pPr>
      <w:r w:rsidRPr="00DB49D2">
        <w:rPr>
          <w:rFonts w:cs="Calibri"/>
          <w:b/>
          <w:sz w:val="24"/>
          <w:szCs w:val="24"/>
        </w:rPr>
        <w:t>José Wilton Bessa Macêdo Sá</w:t>
      </w:r>
      <w:r>
        <w:rPr>
          <w:rFonts w:cs="Calibri"/>
          <w:b/>
          <w:sz w:val="24"/>
          <w:szCs w:val="24"/>
        </w:rPr>
        <w:t>,</w:t>
      </w:r>
      <w:r w:rsidRPr="00DB49D2">
        <w:rPr>
          <w:rFonts w:cs="Calibri"/>
          <w:b/>
          <w:sz w:val="24"/>
          <w:szCs w:val="24"/>
        </w:rPr>
        <w:t xml:space="preserve"> </w:t>
      </w:r>
      <w:r w:rsidRPr="00DB49D2">
        <w:rPr>
          <w:rFonts w:cs="Calibri"/>
          <w:sz w:val="24"/>
          <w:szCs w:val="24"/>
        </w:rPr>
        <w:t>Orientador da Célula de Atendimento – CEATE – SEFAZ/CE</w:t>
      </w:r>
      <w:r>
        <w:rPr>
          <w:rFonts w:cs="Calibri"/>
          <w:sz w:val="24"/>
          <w:szCs w:val="24"/>
        </w:rPr>
        <w:t xml:space="preserve">, </w:t>
      </w:r>
      <w:r w:rsidR="00A819B7">
        <w:rPr>
          <w:rFonts w:cs="Calibri"/>
          <w:sz w:val="24"/>
          <w:szCs w:val="24"/>
        </w:rPr>
        <w:t xml:space="preserve">apresentou </w:t>
      </w:r>
      <w:r w:rsidR="00A819B7" w:rsidRPr="00A819B7">
        <w:rPr>
          <w:rFonts w:cs="Calibri"/>
          <w:sz w:val="24"/>
          <w:szCs w:val="24"/>
        </w:rPr>
        <w:t>a nova estratégia do atendimento para fortalecer a relação fiscocontribuinte</w:t>
      </w:r>
      <w:r w:rsidR="00A819B7">
        <w:rPr>
          <w:rFonts w:cs="Calibri"/>
          <w:sz w:val="24"/>
          <w:szCs w:val="24"/>
        </w:rPr>
        <w:t xml:space="preserve"> na SEFAZ/CE</w:t>
      </w:r>
      <w:r w:rsidR="00666E03">
        <w:rPr>
          <w:rFonts w:cs="Calibri"/>
          <w:sz w:val="24"/>
          <w:szCs w:val="24"/>
        </w:rPr>
        <w:t xml:space="preserve">, destacando que esta é baseada em </w:t>
      </w:r>
      <w:r w:rsidR="00666E03" w:rsidRPr="00666E03">
        <w:rPr>
          <w:rFonts w:cs="Calibri"/>
          <w:sz w:val="24"/>
          <w:szCs w:val="24"/>
        </w:rPr>
        <w:t xml:space="preserve">quatro pilares e </w:t>
      </w:r>
      <w:r w:rsidR="00666E03">
        <w:rPr>
          <w:rFonts w:cs="Calibri"/>
          <w:sz w:val="24"/>
          <w:szCs w:val="24"/>
        </w:rPr>
        <w:t xml:space="preserve">que </w:t>
      </w:r>
      <w:r w:rsidR="00666E03" w:rsidRPr="00666E03">
        <w:rPr>
          <w:rFonts w:cs="Calibri"/>
          <w:sz w:val="24"/>
          <w:szCs w:val="24"/>
        </w:rPr>
        <w:t>busca implementar um modelo guiado pelo atendimento integrado e pela desburocratização e hiperautomação de serviços</w:t>
      </w:r>
      <w:r w:rsidR="00666E03">
        <w:rPr>
          <w:rFonts w:cs="Calibri"/>
          <w:sz w:val="24"/>
          <w:szCs w:val="24"/>
        </w:rPr>
        <w:t>.</w:t>
      </w:r>
    </w:p>
    <w:p w:rsidR="004C2C84" w:rsidRPr="00522BB1" w:rsidRDefault="008037DD" w:rsidP="008037DD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284"/>
        <w:rPr>
          <w:rFonts w:eastAsia="Arial Unicode MS"/>
          <w:b/>
          <w:color w:val="000000"/>
          <w:sz w:val="24"/>
          <w:szCs w:val="24"/>
          <w:lang w:val="pt-PT"/>
        </w:rPr>
      </w:pPr>
      <w:r w:rsidRPr="008037DD">
        <w:rPr>
          <w:rFonts w:eastAsia="Arial Unicode MS"/>
          <w:b/>
          <w:color w:val="000000"/>
          <w:sz w:val="24"/>
          <w:szCs w:val="24"/>
          <w:lang w:val="pt-PT"/>
        </w:rPr>
        <w:t>Modelo do IVA Dual do Canadá</w:t>
      </w:r>
      <w:r w:rsidR="00D406DD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D406DD" w:rsidRDefault="00CA5C82" w:rsidP="009B74FE">
      <w:pPr>
        <w:jc w:val="both"/>
        <w:rPr>
          <w:rFonts w:cs="Calibri"/>
          <w:sz w:val="24"/>
          <w:szCs w:val="24"/>
        </w:rPr>
      </w:pPr>
      <w:r w:rsidRPr="005C04C7">
        <w:rPr>
          <w:rFonts w:cs="Calibri"/>
          <w:b/>
          <w:sz w:val="24"/>
          <w:szCs w:val="24"/>
        </w:rPr>
        <w:t>André Martinez</w:t>
      </w:r>
      <w:r w:rsidR="009B74FE">
        <w:rPr>
          <w:rFonts w:cs="Calibri"/>
          <w:sz w:val="24"/>
          <w:szCs w:val="24"/>
        </w:rPr>
        <w:t>,</w:t>
      </w:r>
      <w:r w:rsidRPr="00CA5C82">
        <w:rPr>
          <w:rFonts w:cs="Calibri"/>
          <w:sz w:val="24"/>
          <w:szCs w:val="24"/>
        </w:rPr>
        <w:t xml:space="preserve"> Especialista Sênior de Gestão Fiscal </w:t>
      </w:r>
      <w:r w:rsidR="009B74FE">
        <w:rPr>
          <w:rFonts w:cs="Calibri"/>
          <w:sz w:val="24"/>
          <w:szCs w:val="24"/>
        </w:rPr>
        <w:t xml:space="preserve">– </w:t>
      </w:r>
      <w:r w:rsidRPr="00CA5C82">
        <w:rPr>
          <w:rFonts w:cs="Calibri"/>
          <w:sz w:val="24"/>
          <w:szCs w:val="24"/>
        </w:rPr>
        <w:t>BID</w:t>
      </w:r>
      <w:r w:rsidR="009B74FE">
        <w:rPr>
          <w:rFonts w:cs="Calibri"/>
          <w:sz w:val="24"/>
          <w:szCs w:val="24"/>
        </w:rPr>
        <w:t xml:space="preserve">, </w:t>
      </w:r>
      <w:r w:rsidRPr="009B74FE">
        <w:rPr>
          <w:rFonts w:cs="Calibri"/>
          <w:b/>
          <w:sz w:val="24"/>
          <w:szCs w:val="24"/>
        </w:rPr>
        <w:t>Carlos Eduardo Gonçalves</w:t>
      </w:r>
      <w:r w:rsidR="009B74FE">
        <w:rPr>
          <w:rFonts w:cs="Calibri"/>
          <w:sz w:val="24"/>
          <w:szCs w:val="24"/>
        </w:rPr>
        <w:t xml:space="preserve">, </w:t>
      </w:r>
      <w:r w:rsidRPr="00CA5C82">
        <w:rPr>
          <w:rFonts w:cs="Calibri"/>
          <w:sz w:val="24"/>
          <w:szCs w:val="24"/>
        </w:rPr>
        <w:t xml:space="preserve">Especialista Sênior de Gestão Fiscal </w:t>
      </w:r>
      <w:r w:rsidR="009B74FE">
        <w:rPr>
          <w:rFonts w:cs="Calibri"/>
          <w:sz w:val="24"/>
          <w:szCs w:val="24"/>
        </w:rPr>
        <w:t>–</w:t>
      </w:r>
      <w:r w:rsidRPr="00CA5C82">
        <w:rPr>
          <w:rFonts w:cs="Calibri"/>
          <w:sz w:val="24"/>
          <w:szCs w:val="24"/>
        </w:rPr>
        <w:t xml:space="preserve"> BID</w:t>
      </w:r>
      <w:r w:rsidR="009B74FE">
        <w:rPr>
          <w:rFonts w:cs="Calibri"/>
          <w:sz w:val="24"/>
          <w:szCs w:val="24"/>
        </w:rPr>
        <w:t xml:space="preserve"> e</w:t>
      </w:r>
      <w:r w:rsidRPr="00CA5C82">
        <w:rPr>
          <w:rFonts w:cs="Calibri"/>
          <w:sz w:val="24"/>
          <w:szCs w:val="24"/>
        </w:rPr>
        <w:t xml:space="preserve"> </w:t>
      </w:r>
      <w:r w:rsidRPr="009B74FE">
        <w:rPr>
          <w:rFonts w:cs="Calibri"/>
          <w:b/>
          <w:sz w:val="24"/>
          <w:szCs w:val="24"/>
        </w:rPr>
        <w:t>Eli Sòsinho Ribeiro</w:t>
      </w:r>
      <w:r w:rsidR="009B74FE">
        <w:rPr>
          <w:rFonts w:cs="Calibri"/>
          <w:sz w:val="24"/>
          <w:szCs w:val="24"/>
        </w:rPr>
        <w:t xml:space="preserve">, </w:t>
      </w:r>
      <w:r w:rsidRPr="00CA5C82">
        <w:rPr>
          <w:rFonts w:cs="Calibri"/>
          <w:sz w:val="24"/>
          <w:szCs w:val="24"/>
        </w:rPr>
        <w:t>Coordenador Geral PROFISCO – SEFA/PA</w:t>
      </w:r>
      <w:r w:rsidR="009B74FE">
        <w:rPr>
          <w:rFonts w:cs="Calibri"/>
          <w:sz w:val="24"/>
          <w:szCs w:val="24"/>
        </w:rPr>
        <w:t xml:space="preserve"> </w:t>
      </w:r>
      <w:r w:rsidR="009B74FE">
        <w:rPr>
          <w:rFonts w:cs="Calibri"/>
          <w:sz w:val="24"/>
          <w:szCs w:val="24"/>
        </w:rPr>
        <w:lastRenderedPageBreak/>
        <w:t>apresentaram o modelo do IVA Dual do Canadá, destacando as p</w:t>
      </w:r>
      <w:r w:rsidR="009B74FE" w:rsidRPr="009B74FE">
        <w:rPr>
          <w:rFonts w:cs="Calibri"/>
          <w:sz w:val="24"/>
          <w:szCs w:val="24"/>
        </w:rPr>
        <w:t xml:space="preserve">rincipais </w:t>
      </w:r>
      <w:r w:rsidR="009B74FE">
        <w:rPr>
          <w:rFonts w:cs="Calibri"/>
          <w:sz w:val="24"/>
          <w:szCs w:val="24"/>
        </w:rPr>
        <w:t>s</w:t>
      </w:r>
      <w:r w:rsidR="009B74FE" w:rsidRPr="009B74FE">
        <w:rPr>
          <w:rFonts w:cs="Calibri"/>
          <w:sz w:val="24"/>
          <w:szCs w:val="24"/>
        </w:rPr>
        <w:t>emelhanças entre o</w:t>
      </w:r>
      <w:r w:rsidR="009B74FE">
        <w:rPr>
          <w:rFonts w:cs="Calibri"/>
          <w:sz w:val="24"/>
          <w:szCs w:val="24"/>
        </w:rPr>
        <w:t xml:space="preserve"> </w:t>
      </w:r>
      <w:r w:rsidR="009B74FE" w:rsidRPr="009B74FE">
        <w:rPr>
          <w:rFonts w:cs="Calibri"/>
          <w:sz w:val="24"/>
          <w:szCs w:val="24"/>
        </w:rPr>
        <w:t>IVA Brasileiro e o IVA Canadense</w:t>
      </w:r>
      <w:r w:rsidR="009B74FE">
        <w:rPr>
          <w:rFonts w:cs="Calibri"/>
          <w:sz w:val="24"/>
          <w:szCs w:val="24"/>
        </w:rPr>
        <w:t>.</w:t>
      </w:r>
    </w:p>
    <w:p w:rsidR="00065474" w:rsidRDefault="00065474" w:rsidP="009B74FE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065474" w:rsidRPr="00065474" w:rsidRDefault="00065474" w:rsidP="00065474">
      <w:pPr>
        <w:spacing w:after="0"/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Mateus – PA</w:t>
      </w:r>
    </w:p>
    <w:p w:rsidR="00065474" w:rsidRPr="00065474" w:rsidRDefault="00065474" w:rsidP="00065474">
      <w:pPr>
        <w:spacing w:after="0"/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Afif – SC</w:t>
      </w:r>
    </w:p>
    <w:p w:rsidR="00065474" w:rsidRPr="00065474" w:rsidRDefault="00065474" w:rsidP="00065474">
      <w:pPr>
        <w:spacing w:after="0"/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Marcos – SC</w:t>
      </w:r>
    </w:p>
    <w:p w:rsidR="00065474" w:rsidRPr="00065474" w:rsidRDefault="00065474" w:rsidP="00065474">
      <w:pPr>
        <w:spacing w:after="0"/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Reuben – RJ</w:t>
      </w:r>
    </w:p>
    <w:p w:rsidR="00065474" w:rsidRPr="00065474" w:rsidRDefault="00065474" w:rsidP="00065474">
      <w:pPr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Cristina – BID</w:t>
      </w:r>
    </w:p>
    <w:p w:rsidR="00D406DD" w:rsidRPr="00522BB1" w:rsidRDefault="008D755E" w:rsidP="008D755E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8D755E">
        <w:rPr>
          <w:rFonts w:eastAsia="Arial Unicode MS"/>
          <w:b/>
          <w:color w:val="000000"/>
          <w:sz w:val="24"/>
          <w:szCs w:val="24"/>
          <w:lang w:val="pt-PT"/>
        </w:rPr>
        <w:t>InovaFaz Licita - Aplicação da metodologia SCRUM no processo de aquisições da SEFAZ/MT</w:t>
      </w:r>
      <w:r w:rsidR="00786D4F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F83AE4" w:rsidRDefault="00705F9E" w:rsidP="00F83AE4">
      <w:pPr>
        <w:jc w:val="both"/>
        <w:rPr>
          <w:rFonts w:cs="Calibri"/>
          <w:sz w:val="24"/>
          <w:szCs w:val="24"/>
        </w:rPr>
      </w:pPr>
      <w:r w:rsidRPr="00705F9E">
        <w:rPr>
          <w:rFonts w:cs="Calibri"/>
          <w:b/>
          <w:sz w:val="24"/>
          <w:szCs w:val="24"/>
        </w:rPr>
        <w:t>Samara Kluzkovski de Almeida Rufino</w:t>
      </w:r>
      <w:r w:rsidRPr="00705F9E">
        <w:rPr>
          <w:rFonts w:cs="Calibri"/>
          <w:sz w:val="24"/>
          <w:szCs w:val="24"/>
        </w:rPr>
        <w:t>, Coordenadora de Aquisições - UCP/MT</w:t>
      </w:r>
      <w:r>
        <w:rPr>
          <w:rFonts w:cs="Calibri"/>
          <w:sz w:val="24"/>
          <w:szCs w:val="24"/>
        </w:rPr>
        <w:t xml:space="preserve">, </w:t>
      </w:r>
      <w:r w:rsidR="002638D3">
        <w:rPr>
          <w:rFonts w:cs="Calibri"/>
          <w:sz w:val="24"/>
          <w:szCs w:val="24"/>
        </w:rPr>
        <w:t>discorreu sobre a a</w:t>
      </w:r>
      <w:r w:rsidR="002638D3" w:rsidRPr="002638D3">
        <w:rPr>
          <w:rFonts w:cs="Calibri"/>
          <w:sz w:val="24"/>
          <w:szCs w:val="24"/>
        </w:rPr>
        <w:t>plicação da metodologia Scrum no processo de aquisições da SEFAZ/MT</w:t>
      </w:r>
      <w:r w:rsidR="002638D3">
        <w:rPr>
          <w:rFonts w:cs="Calibri"/>
          <w:sz w:val="24"/>
          <w:szCs w:val="24"/>
        </w:rPr>
        <w:t>, destacando os resultados positivos dessa aplicação, como redução de prazos e desburocratização de processos.</w:t>
      </w:r>
    </w:p>
    <w:p w:rsidR="00094EE7" w:rsidRDefault="00094EE7" w:rsidP="00094EE7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 xml:space="preserve">Cristovam - </w:t>
      </w:r>
      <w:r w:rsidRPr="00EE712D">
        <w:rPr>
          <w:rFonts w:ascii="Calibri" w:eastAsia="Calibri" w:hAnsi="Calibri" w:cs="Calibri"/>
          <w:bCs/>
          <w:sz w:val="24"/>
          <w:szCs w:val="24"/>
        </w:rPr>
        <w:t>presidente da COGEF/PI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 xml:space="preserve">Marconi </w:t>
      </w:r>
      <w:r>
        <w:rPr>
          <w:rFonts w:cstheme="minorHAnsi"/>
          <w:bCs/>
          <w:sz w:val="24"/>
          <w:szCs w:val="24"/>
        </w:rPr>
        <w:t>- RN</w:t>
      </w:r>
    </w:p>
    <w:p w:rsidR="00EE712D" w:rsidRPr="0092775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2775D">
        <w:rPr>
          <w:rFonts w:cstheme="minorHAnsi"/>
          <w:bCs/>
          <w:sz w:val="24"/>
          <w:szCs w:val="24"/>
        </w:rPr>
        <w:t xml:space="preserve">Daniela - </w:t>
      </w:r>
      <w:r w:rsidR="0092775D" w:rsidRPr="0092775D">
        <w:rPr>
          <w:rFonts w:cstheme="minorHAnsi"/>
          <w:bCs/>
          <w:sz w:val="24"/>
          <w:szCs w:val="24"/>
        </w:rPr>
        <w:t>PE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>Mário – SP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>Reuben – RJ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>Yuri – Sergipe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>Gabriela – SP</w:t>
      </w:r>
    </w:p>
    <w:p w:rsidR="00A30036" w:rsidRPr="005E60DD" w:rsidRDefault="00A30036" w:rsidP="00A71AFA">
      <w:pPr>
        <w:spacing w:after="0"/>
        <w:jc w:val="both"/>
        <w:rPr>
          <w:rFonts w:cs="Calibri"/>
          <w:sz w:val="24"/>
          <w:szCs w:val="24"/>
        </w:rPr>
      </w:pPr>
    </w:p>
    <w:p w:rsidR="00291E6B" w:rsidRPr="00522BB1" w:rsidRDefault="00306637" w:rsidP="00FC51DA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Encerramento dos trabalhos do dia</w:t>
      </w:r>
      <w:r w:rsidR="00291E6B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FA5013" w:rsidRDefault="00FA5013" w:rsidP="00D406DD">
      <w:pPr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Cristovam Cruz, </w:t>
      </w:r>
      <w:r>
        <w:rPr>
          <w:rFonts w:cs="Calibri"/>
          <w:bCs/>
          <w:sz w:val="24"/>
          <w:szCs w:val="24"/>
        </w:rPr>
        <w:t>presidente da COGEF, encerrou os trabalhos do dia, agradecendo a presença de todos e convidando para participação na plenária do dia seguinte.</w:t>
      </w:r>
    </w:p>
    <w:p w:rsidR="006E443D" w:rsidRDefault="00FA5013" w:rsidP="00D406DD">
      <w:pPr>
        <w:jc w:val="both"/>
        <w:rPr>
          <w:rFonts w:cs="Calibri"/>
          <w:bCs/>
          <w:sz w:val="24"/>
          <w:szCs w:val="24"/>
        </w:rPr>
      </w:pPr>
      <w:r w:rsidRPr="00FA5013">
        <w:rPr>
          <w:rFonts w:cs="Calibri"/>
          <w:b/>
          <w:bCs/>
          <w:sz w:val="24"/>
          <w:szCs w:val="24"/>
        </w:rPr>
        <w:t>Henning Mario Von Rautenfeld</w:t>
      </w:r>
      <w:r w:rsidRPr="00FA5013">
        <w:rPr>
          <w:rFonts w:cs="Calibri"/>
          <w:bCs/>
          <w:sz w:val="24"/>
          <w:szCs w:val="24"/>
        </w:rPr>
        <w:t>, Secretário-Executivo da COGEF</w:t>
      </w:r>
      <w:r>
        <w:rPr>
          <w:rFonts w:cs="Calibri"/>
          <w:bCs/>
          <w:sz w:val="24"/>
          <w:szCs w:val="24"/>
        </w:rPr>
        <w:t>, falou sobre a Confraternização que iria se realizar no próprio hotel, na anti-sala do auditório do evento.</w:t>
      </w:r>
    </w:p>
    <w:p w:rsidR="00A1658E" w:rsidRDefault="00A1658E" w:rsidP="00D406DD">
      <w:pPr>
        <w:jc w:val="both"/>
        <w:rPr>
          <w:rFonts w:cs="Calibri"/>
          <w:bCs/>
          <w:sz w:val="24"/>
          <w:szCs w:val="24"/>
        </w:rPr>
      </w:pPr>
    </w:p>
    <w:p w:rsidR="00CF42B6" w:rsidRPr="00522BB1" w:rsidRDefault="00CF42B6" w:rsidP="00CF42B6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522BB1">
        <w:rPr>
          <w:rFonts w:asciiTheme="minorHAnsi" w:hAnsiTheme="minorHAnsi" w:cs="Calibri"/>
          <w:sz w:val="24"/>
          <w:szCs w:val="24"/>
        </w:rPr>
        <w:t>2º DIA</w:t>
      </w:r>
    </w:p>
    <w:p w:rsidR="00CF42B6" w:rsidRPr="00522BB1" w:rsidRDefault="00EA4DA3" w:rsidP="00CF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03 de dezembro de 2025</w:t>
      </w:r>
    </w:p>
    <w:p w:rsidR="00CF42B6" w:rsidRDefault="00CF42B6" w:rsidP="00CF42B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</w:p>
    <w:p w:rsidR="00DB3D51" w:rsidRDefault="00DB3D51" w:rsidP="00DB3D51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284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Reabertura</w:t>
      </w:r>
      <w:r w:rsidRPr="00DB3D51">
        <w:rPr>
          <w:rFonts w:eastAsia="Arial Unicode MS"/>
          <w:b/>
          <w:color w:val="000000"/>
          <w:sz w:val="24"/>
          <w:szCs w:val="24"/>
          <w:lang w:val="pt-PT"/>
        </w:rPr>
        <w:t xml:space="preserve"> dos trabalhos </w:t>
      </w:r>
    </w:p>
    <w:p w:rsidR="00081061" w:rsidRDefault="00DB3D51" w:rsidP="00081061">
      <w:pPr>
        <w:spacing w:after="0" w:line="240" w:lineRule="auto"/>
        <w:rPr>
          <w:rFonts w:cs="Calibri"/>
          <w:sz w:val="24"/>
          <w:szCs w:val="24"/>
        </w:rPr>
      </w:pPr>
      <w:r w:rsidRPr="00DB3D51">
        <w:rPr>
          <w:rFonts w:cs="Calibri"/>
          <w:b/>
          <w:sz w:val="24"/>
          <w:szCs w:val="24"/>
        </w:rPr>
        <w:t xml:space="preserve">Cristovam Cruz, </w:t>
      </w:r>
      <w:r w:rsidRPr="00DB3D51">
        <w:rPr>
          <w:rFonts w:cs="Calibri"/>
          <w:sz w:val="24"/>
          <w:szCs w:val="24"/>
        </w:rPr>
        <w:t>Presidente da COGEF</w:t>
      </w:r>
      <w:r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fez a abertura dos</w:t>
      </w:r>
      <w:r w:rsidRPr="00DB3D51">
        <w:rPr>
          <w:rFonts w:cs="Calibri"/>
          <w:sz w:val="24"/>
          <w:szCs w:val="24"/>
        </w:rPr>
        <w:t xml:space="preserve"> trabalhos do dia </w:t>
      </w:r>
      <w:r>
        <w:rPr>
          <w:rFonts w:cs="Calibri"/>
          <w:sz w:val="24"/>
          <w:szCs w:val="24"/>
        </w:rPr>
        <w:t>agradecendo a presença de todos e enaltecendo a realização do primeiro dia de plenária.</w:t>
      </w:r>
    </w:p>
    <w:p w:rsidR="00DB3D51" w:rsidRPr="00522BB1" w:rsidRDefault="00DB3D51" w:rsidP="00081061">
      <w:pPr>
        <w:spacing w:after="0" w:line="240" w:lineRule="auto"/>
        <w:rPr>
          <w:rFonts w:cs="Calibri"/>
          <w:sz w:val="24"/>
          <w:szCs w:val="24"/>
        </w:rPr>
      </w:pPr>
    </w:p>
    <w:p w:rsidR="00A8344A" w:rsidRPr="00DB3D51" w:rsidRDefault="00BB5DC2" w:rsidP="00DB3D51">
      <w:pPr>
        <w:pBdr>
          <w:bottom w:val="single" w:sz="4" w:space="1" w:color="auto"/>
        </w:pBdr>
        <w:ind w:left="-142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="00DB3D51">
        <w:rPr>
          <w:rFonts w:eastAsia="Arial Unicode MS"/>
          <w:b/>
          <w:color w:val="000000"/>
          <w:sz w:val="24"/>
          <w:szCs w:val="24"/>
          <w:lang w:val="pt-PT"/>
        </w:rPr>
        <w:t>11.</w:t>
      </w:r>
      <w:r w:rsidR="00A8344A" w:rsidRPr="00DB3D5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Pr="00BB5DC2">
        <w:rPr>
          <w:rFonts w:eastAsia="Arial Unicode MS"/>
          <w:b/>
          <w:color w:val="000000"/>
          <w:sz w:val="24"/>
          <w:szCs w:val="24"/>
          <w:lang w:val="pt-PT"/>
        </w:rPr>
        <w:t xml:space="preserve">Do ICMS ao IBS: Os Desafios da Simplificação e de Assegurar a Tributação no Varejo </w:t>
      </w:r>
    </w:p>
    <w:p w:rsidR="00081061" w:rsidRDefault="00BB5DC2" w:rsidP="0008106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B5DC2">
        <w:rPr>
          <w:rFonts w:cs="Calibri"/>
          <w:b/>
          <w:sz w:val="24"/>
          <w:szCs w:val="24"/>
        </w:rPr>
        <w:t>Marcelo Nobuo Yoshida</w:t>
      </w:r>
      <w:r>
        <w:rPr>
          <w:rFonts w:cs="Calibri"/>
          <w:b/>
          <w:sz w:val="24"/>
          <w:szCs w:val="24"/>
        </w:rPr>
        <w:t>,</w:t>
      </w:r>
      <w:r w:rsidRPr="00BB5DC2">
        <w:rPr>
          <w:rFonts w:cs="Calibri"/>
          <w:b/>
          <w:sz w:val="24"/>
          <w:szCs w:val="24"/>
        </w:rPr>
        <w:t xml:space="preserve"> </w:t>
      </w:r>
      <w:r w:rsidRPr="00BB5DC2">
        <w:rPr>
          <w:rFonts w:cs="Calibri"/>
          <w:sz w:val="24"/>
          <w:szCs w:val="24"/>
        </w:rPr>
        <w:t>Diretor Estudos de Política Tributária (DEPT) – SEFAZ/SP</w:t>
      </w:r>
      <w:r>
        <w:rPr>
          <w:rFonts w:cs="Calibri"/>
          <w:sz w:val="24"/>
          <w:szCs w:val="24"/>
        </w:rPr>
        <w:t>, e</w:t>
      </w:r>
      <w:r w:rsidRPr="00BB5DC2">
        <w:rPr>
          <w:rFonts w:cs="Calibri"/>
          <w:b/>
          <w:sz w:val="24"/>
          <w:szCs w:val="24"/>
        </w:rPr>
        <w:t xml:space="preserve"> Daniel Bruno de Castro Almeida</w:t>
      </w:r>
      <w:r>
        <w:rPr>
          <w:rFonts w:cs="Calibri"/>
          <w:b/>
          <w:sz w:val="24"/>
          <w:szCs w:val="24"/>
        </w:rPr>
        <w:t>,</w:t>
      </w:r>
      <w:r w:rsidRPr="00BB5DC2">
        <w:rPr>
          <w:rFonts w:cs="Calibri"/>
          <w:b/>
          <w:sz w:val="24"/>
          <w:szCs w:val="24"/>
        </w:rPr>
        <w:t xml:space="preserve"> </w:t>
      </w:r>
      <w:r w:rsidRPr="00BB5DC2">
        <w:rPr>
          <w:rFonts w:cs="Calibri"/>
          <w:sz w:val="24"/>
          <w:szCs w:val="24"/>
        </w:rPr>
        <w:t>Assistente Fiscal Técnico Chefe DEPT – SEFAZ/SP</w:t>
      </w:r>
      <w:r>
        <w:rPr>
          <w:rFonts w:cs="Calibri"/>
          <w:sz w:val="24"/>
          <w:szCs w:val="24"/>
        </w:rPr>
        <w:t xml:space="preserve">, </w:t>
      </w:r>
    </w:p>
    <w:p w:rsidR="0092775D" w:rsidRPr="00522BB1" w:rsidRDefault="0092775D" w:rsidP="00081061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C91E40" w:rsidRDefault="00C91E40" w:rsidP="00C91E40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lastRenderedPageBreak/>
        <w:t>Debate:</w:t>
      </w:r>
    </w:p>
    <w:p w:rsidR="00C91E40" w:rsidRPr="00C91E40" w:rsidRDefault="00C91E40" w:rsidP="00C91E4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91E40">
        <w:rPr>
          <w:rFonts w:cs="Calibri"/>
          <w:sz w:val="24"/>
          <w:szCs w:val="24"/>
        </w:rPr>
        <w:t>AFIF – SC</w:t>
      </w:r>
    </w:p>
    <w:p w:rsidR="00C91E40" w:rsidRPr="00C91E40" w:rsidRDefault="00C91E40" w:rsidP="00C91E4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91E40">
        <w:rPr>
          <w:rFonts w:cs="Calibri"/>
          <w:sz w:val="24"/>
          <w:szCs w:val="24"/>
        </w:rPr>
        <w:t>Cristina – BID</w:t>
      </w:r>
    </w:p>
    <w:p w:rsidR="00C91E40" w:rsidRPr="00E44F27" w:rsidRDefault="00C91E40" w:rsidP="00C91E4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44F27">
        <w:rPr>
          <w:rFonts w:cs="Calibri"/>
          <w:sz w:val="24"/>
          <w:szCs w:val="24"/>
        </w:rPr>
        <w:t>Davidson –</w:t>
      </w:r>
      <w:r w:rsidR="00E44F27" w:rsidRPr="00E44F27">
        <w:rPr>
          <w:rFonts w:cs="Calibri"/>
          <w:sz w:val="24"/>
          <w:szCs w:val="24"/>
        </w:rPr>
        <w:t xml:space="preserve"> PR</w:t>
      </w:r>
    </w:p>
    <w:p w:rsidR="00C91E40" w:rsidRPr="00C91E40" w:rsidRDefault="00C91E40" w:rsidP="00C91E4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91E40">
        <w:rPr>
          <w:rFonts w:cs="Calibri"/>
          <w:sz w:val="24"/>
          <w:szCs w:val="24"/>
        </w:rPr>
        <w:t>Marcos – SC</w:t>
      </w:r>
    </w:p>
    <w:p w:rsidR="00081061" w:rsidRPr="00C91E40" w:rsidRDefault="00C91E40" w:rsidP="00C91E4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91E40">
        <w:rPr>
          <w:rFonts w:cs="Calibri"/>
          <w:sz w:val="24"/>
          <w:szCs w:val="24"/>
        </w:rPr>
        <w:t>Cristovam – PI</w:t>
      </w:r>
    </w:p>
    <w:p w:rsidR="00081061" w:rsidRPr="00522BB1" w:rsidRDefault="00081061" w:rsidP="00081061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291E6B" w:rsidRPr="009B4B5C" w:rsidRDefault="009B4B5C" w:rsidP="009B4B5C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12. </w:t>
      </w:r>
      <w:r w:rsidRPr="009B4B5C">
        <w:rPr>
          <w:rFonts w:eastAsia="Arial Unicode MS"/>
          <w:b/>
          <w:color w:val="000000"/>
          <w:sz w:val="24"/>
          <w:szCs w:val="24"/>
          <w:lang w:val="pt-PT"/>
        </w:rPr>
        <w:t>Status e Avanços do PROFISCO e MD-GEFIS - Maria Cristina Mac Dowell – Especialista Principal em Gestão Fiscal - BID</w:t>
      </w:r>
      <w:r w:rsidR="00912E7F" w:rsidRPr="009B4B5C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CB0618" w:rsidRPr="004735AF" w:rsidRDefault="009B4B5C" w:rsidP="004735AF">
      <w:pPr>
        <w:jc w:val="both"/>
        <w:rPr>
          <w:sz w:val="24"/>
          <w:szCs w:val="24"/>
          <w:lang w:val="pt-PT"/>
        </w:rPr>
      </w:pPr>
      <w:r w:rsidRPr="009B4B5C">
        <w:rPr>
          <w:b/>
          <w:sz w:val="24"/>
          <w:szCs w:val="24"/>
          <w:lang w:val="pt-PT"/>
        </w:rPr>
        <w:t>Maria Cristina Mac Dowell</w:t>
      </w:r>
      <w:r w:rsidRPr="009B4B5C">
        <w:rPr>
          <w:sz w:val="24"/>
          <w:szCs w:val="24"/>
          <w:lang w:val="pt-PT"/>
        </w:rPr>
        <w:t>, Especialista Principal em Gestão Fiscal – BID,</w:t>
      </w:r>
      <w:r>
        <w:rPr>
          <w:b/>
          <w:sz w:val="24"/>
          <w:szCs w:val="24"/>
          <w:lang w:val="pt-PT"/>
        </w:rPr>
        <w:t xml:space="preserve"> </w:t>
      </w:r>
      <w:r w:rsidR="004735AF">
        <w:rPr>
          <w:sz w:val="24"/>
          <w:szCs w:val="24"/>
          <w:lang w:val="pt-PT"/>
        </w:rPr>
        <w:t xml:space="preserve">discorreu sobre o status do Programa PROFISCO nos estados, destacando o PROFISCO II e III e sobre a </w:t>
      </w:r>
      <w:r w:rsidR="004735AF" w:rsidRPr="004735AF">
        <w:rPr>
          <w:sz w:val="24"/>
          <w:szCs w:val="24"/>
          <w:lang w:val="pt-PT"/>
        </w:rPr>
        <w:t>Metodologia para Avaliação da Maturidade da Gestão Fiscal</w:t>
      </w:r>
      <w:r w:rsidR="004735AF">
        <w:rPr>
          <w:sz w:val="24"/>
          <w:szCs w:val="24"/>
          <w:lang w:val="pt-PT"/>
        </w:rPr>
        <w:t xml:space="preserve"> – MD-GEFIS. Falou também sobre o </w:t>
      </w:r>
      <w:r w:rsidR="004735AF" w:rsidRPr="004735AF">
        <w:rPr>
          <w:sz w:val="24"/>
          <w:szCs w:val="24"/>
          <w:lang w:val="pt-PT"/>
        </w:rPr>
        <w:t xml:space="preserve">Apoio do BID à </w:t>
      </w:r>
      <w:r w:rsidR="004735AF" w:rsidRPr="004735AF">
        <w:rPr>
          <w:sz w:val="24"/>
          <w:szCs w:val="24"/>
          <w:lang w:val="pt-PT"/>
        </w:rPr>
        <w:br/>
        <w:t>Reforma Tributária</w:t>
      </w:r>
      <w:r w:rsidR="004735AF">
        <w:rPr>
          <w:sz w:val="24"/>
          <w:szCs w:val="24"/>
          <w:lang w:val="pt-PT"/>
        </w:rPr>
        <w:t xml:space="preserve">,  sobre a </w:t>
      </w:r>
      <w:r w:rsidR="004735AF" w:rsidRPr="004735AF">
        <w:rPr>
          <w:sz w:val="24"/>
          <w:szCs w:val="24"/>
          <w:lang w:val="pt-PT"/>
        </w:rPr>
        <w:t>Maturidade de analítica de dados</w:t>
      </w:r>
      <w:r w:rsidR="004735AF">
        <w:rPr>
          <w:sz w:val="24"/>
          <w:szCs w:val="24"/>
          <w:lang w:val="pt-PT"/>
        </w:rPr>
        <w:t xml:space="preserve"> e sobre os eventos organizados pelo banco ao londo do ano de 2025.</w:t>
      </w:r>
      <w:bookmarkStart w:id="0" w:name="_GoBack"/>
      <w:bookmarkEnd w:id="0"/>
    </w:p>
    <w:p w:rsidR="009F26BA" w:rsidRDefault="009F26BA" w:rsidP="009F26BA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 xml:space="preserve">Cristovam – </w:t>
      </w:r>
      <w:r w:rsidR="003C313F">
        <w:rPr>
          <w:bCs/>
          <w:sz w:val="24"/>
          <w:szCs w:val="24"/>
        </w:rPr>
        <w:t>presidente da COGEF/PI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Renata - BID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Aline – MG</w:t>
      </w:r>
    </w:p>
    <w:p w:rsidR="009F26BA" w:rsidRPr="00E44F27" w:rsidRDefault="009F26BA" w:rsidP="009F26BA">
      <w:pPr>
        <w:spacing w:after="0"/>
        <w:rPr>
          <w:bCs/>
          <w:sz w:val="24"/>
          <w:szCs w:val="24"/>
        </w:rPr>
      </w:pPr>
      <w:r w:rsidRPr="00E44F27">
        <w:rPr>
          <w:bCs/>
          <w:sz w:val="24"/>
          <w:szCs w:val="24"/>
        </w:rPr>
        <w:t xml:space="preserve">Alana – </w:t>
      </w:r>
      <w:r w:rsidR="00E44F27" w:rsidRPr="00E44F27">
        <w:rPr>
          <w:bCs/>
          <w:sz w:val="24"/>
          <w:szCs w:val="24"/>
        </w:rPr>
        <w:t>AM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Luís Palmeira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Mateus – PA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Adriano – AC</w:t>
      </w:r>
    </w:p>
    <w:p w:rsidR="009F26BA" w:rsidRPr="00C748F6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>Paula – ES</w:t>
      </w:r>
    </w:p>
    <w:p w:rsidR="009F26BA" w:rsidRPr="009F26BA" w:rsidRDefault="009F26BA" w:rsidP="009F26BA">
      <w:pPr>
        <w:spacing w:after="0"/>
        <w:rPr>
          <w:b/>
          <w:bCs/>
          <w:sz w:val="24"/>
          <w:szCs w:val="24"/>
        </w:rPr>
      </w:pPr>
    </w:p>
    <w:p w:rsidR="00A8344A" w:rsidRPr="0017370D" w:rsidRDefault="0017370D" w:rsidP="0017370D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13. </w:t>
      </w:r>
      <w:r w:rsidR="006E4E10" w:rsidRPr="006E4E10">
        <w:rPr>
          <w:rFonts w:eastAsia="Arial Unicode MS"/>
          <w:b/>
          <w:color w:val="000000"/>
          <w:sz w:val="24"/>
          <w:szCs w:val="24"/>
          <w:lang w:val="pt-PT"/>
        </w:rPr>
        <w:t>PGE São Paulo: Produtos do PROFISCO III</w:t>
      </w:r>
      <w:r w:rsidR="00912E7F" w:rsidRPr="0017370D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0757B5" w:rsidRPr="00522BB1" w:rsidRDefault="006E4E10" w:rsidP="000757B5">
      <w:pPr>
        <w:jc w:val="both"/>
        <w:rPr>
          <w:rFonts w:cs="Calibri"/>
          <w:b/>
          <w:sz w:val="24"/>
          <w:szCs w:val="24"/>
        </w:rPr>
      </w:pPr>
      <w:r w:rsidRPr="006E4E10">
        <w:rPr>
          <w:rFonts w:cs="Calibri"/>
          <w:b/>
          <w:sz w:val="24"/>
          <w:szCs w:val="24"/>
        </w:rPr>
        <w:t>Thiago Oliveira de Matos</w:t>
      </w:r>
      <w:r>
        <w:rPr>
          <w:rFonts w:cs="Calibri"/>
          <w:b/>
          <w:sz w:val="24"/>
          <w:szCs w:val="24"/>
        </w:rPr>
        <w:t xml:space="preserve">, </w:t>
      </w:r>
      <w:r w:rsidRPr="006E4E10">
        <w:rPr>
          <w:rFonts w:cs="Calibri"/>
          <w:sz w:val="24"/>
          <w:szCs w:val="24"/>
        </w:rPr>
        <w:t>Procurador do Estado de São Paulo – CJ/SEFAZ/SP, e</w:t>
      </w:r>
      <w:r w:rsidRPr="006E4E10">
        <w:rPr>
          <w:rFonts w:cs="Calibri"/>
          <w:b/>
          <w:sz w:val="24"/>
          <w:szCs w:val="24"/>
        </w:rPr>
        <w:t xml:space="preserve"> Justine Esmeralda Rulli Filizzola</w:t>
      </w:r>
      <w:r>
        <w:rPr>
          <w:rFonts w:cs="Calibri"/>
          <w:b/>
          <w:sz w:val="24"/>
          <w:szCs w:val="24"/>
        </w:rPr>
        <w:t>,</w:t>
      </w:r>
      <w:r w:rsidRPr="006E4E10">
        <w:rPr>
          <w:rFonts w:cs="Calibri"/>
          <w:b/>
          <w:sz w:val="24"/>
          <w:szCs w:val="24"/>
        </w:rPr>
        <w:t xml:space="preserve"> </w:t>
      </w:r>
      <w:r w:rsidRPr="006E4E10">
        <w:rPr>
          <w:rFonts w:cs="Calibri"/>
          <w:sz w:val="24"/>
          <w:szCs w:val="24"/>
        </w:rPr>
        <w:t>Procuradora do Estado de São Paulo – CJ/SEFAZ/SP</w:t>
      </w:r>
      <w:r w:rsidR="001923D6" w:rsidRPr="006E4E10">
        <w:rPr>
          <w:rFonts w:cs="Calibri"/>
          <w:sz w:val="24"/>
          <w:szCs w:val="24"/>
        </w:rPr>
        <w:t>Projetos de PPPs no Brasil</w:t>
      </w:r>
      <w:r w:rsidR="004735AF">
        <w:rPr>
          <w:rFonts w:cs="Calibri"/>
          <w:b/>
          <w:sz w:val="24"/>
          <w:szCs w:val="24"/>
        </w:rPr>
        <w:t>.</w:t>
      </w:r>
    </w:p>
    <w:p w:rsidR="007A10A9" w:rsidRDefault="007A10A9" w:rsidP="007A10A9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1923D6" w:rsidRDefault="007A10A9" w:rsidP="007A10A9">
      <w:pPr>
        <w:spacing w:after="0"/>
        <w:rPr>
          <w:sz w:val="24"/>
          <w:szCs w:val="24"/>
        </w:rPr>
      </w:pPr>
      <w:r>
        <w:rPr>
          <w:sz w:val="24"/>
          <w:szCs w:val="24"/>
        </w:rPr>
        <w:t>Cristovam – presidente da COGEF/PI</w:t>
      </w:r>
    </w:p>
    <w:p w:rsidR="007A10A9" w:rsidRDefault="007A10A9" w:rsidP="007A10A9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Marconi - RN</w:t>
      </w:r>
    </w:p>
    <w:p w:rsidR="00EA636B" w:rsidRPr="009147F2" w:rsidRDefault="009147F2" w:rsidP="00945356">
      <w:pPr>
        <w:pBdr>
          <w:bottom w:val="single" w:sz="4" w:space="1" w:color="auto"/>
        </w:pBdr>
        <w:spacing w:before="240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14. </w:t>
      </w:r>
      <w:r w:rsidRPr="009147F2">
        <w:rPr>
          <w:rFonts w:eastAsia="Arial Unicode MS"/>
          <w:b/>
          <w:color w:val="000000"/>
          <w:sz w:val="24"/>
          <w:szCs w:val="24"/>
          <w:lang w:val="pt-PT"/>
        </w:rPr>
        <w:t xml:space="preserve">Painel: Grupos Técnicos da COGEF </w:t>
      </w:r>
    </w:p>
    <w:p w:rsidR="00945356" w:rsidRDefault="009147F2" w:rsidP="00D322F2">
      <w:pPr>
        <w:jc w:val="both"/>
        <w:rPr>
          <w:b/>
          <w:sz w:val="24"/>
          <w:szCs w:val="24"/>
          <w:u w:val="single"/>
        </w:rPr>
      </w:pPr>
      <w:r w:rsidRPr="00945356">
        <w:rPr>
          <w:b/>
          <w:sz w:val="24"/>
          <w:szCs w:val="24"/>
          <w:u w:val="single"/>
        </w:rPr>
        <w:t>14.1</w:t>
      </w:r>
      <w:r w:rsidRPr="00945356">
        <w:rPr>
          <w:sz w:val="24"/>
          <w:szCs w:val="24"/>
          <w:u w:val="single"/>
        </w:rPr>
        <w:t xml:space="preserve"> </w:t>
      </w:r>
      <w:r w:rsidRPr="00945356">
        <w:rPr>
          <w:b/>
          <w:sz w:val="24"/>
          <w:szCs w:val="24"/>
          <w:u w:val="single"/>
        </w:rPr>
        <w:t>GT Comunicação</w:t>
      </w:r>
    </w:p>
    <w:p w:rsidR="00D322F2" w:rsidRDefault="009147F2" w:rsidP="00D322F2">
      <w:pPr>
        <w:jc w:val="both"/>
        <w:rPr>
          <w:sz w:val="24"/>
          <w:szCs w:val="24"/>
        </w:rPr>
      </w:pPr>
      <w:r w:rsidRPr="00945356">
        <w:rPr>
          <w:b/>
          <w:sz w:val="24"/>
          <w:szCs w:val="24"/>
        </w:rPr>
        <w:t>Sônia Sisnando</w:t>
      </w:r>
      <w:r>
        <w:rPr>
          <w:sz w:val="24"/>
          <w:szCs w:val="24"/>
        </w:rPr>
        <w:t>,</w:t>
      </w:r>
      <w:r w:rsidRPr="009147F2">
        <w:rPr>
          <w:sz w:val="24"/>
          <w:szCs w:val="24"/>
        </w:rPr>
        <w:t xml:space="preserve"> SEFAZ/CE</w:t>
      </w:r>
      <w:r>
        <w:rPr>
          <w:sz w:val="24"/>
          <w:szCs w:val="24"/>
        </w:rPr>
        <w:t>,</w:t>
      </w:r>
      <w:r w:rsidRPr="009147F2">
        <w:rPr>
          <w:sz w:val="24"/>
          <w:szCs w:val="24"/>
        </w:rPr>
        <w:t xml:space="preserve"> </w:t>
      </w:r>
      <w:r w:rsidRPr="009147F2">
        <w:rPr>
          <w:b/>
          <w:sz w:val="24"/>
          <w:szCs w:val="24"/>
        </w:rPr>
        <w:t>Anna Cristina Miguel</w:t>
      </w:r>
      <w:r>
        <w:rPr>
          <w:sz w:val="24"/>
          <w:szCs w:val="24"/>
        </w:rPr>
        <w:t xml:space="preserve">, </w:t>
      </w:r>
      <w:r w:rsidRPr="009147F2">
        <w:rPr>
          <w:sz w:val="24"/>
          <w:szCs w:val="24"/>
        </w:rPr>
        <w:t>SEEC/DF</w:t>
      </w:r>
      <w:r>
        <w:rPr>
          <w:sz w:val="24"/>
          <w:szCs w:val="24"/>
        </w:rPr>
        <w:t xml:space="preserve">, e </w:t>
      </w:r>
      <w:r w:rsidRPr="004C30AD">
        <w:rPr>
          <w:b/>
          <w:sz w:val="24"/>
          <w:szCs w:val="24"/>
        </w:rPr>
        <w:t>Michelle</w:t>
      </w:r>
      <w:r w:rsidR="00D322F2" w:rsidRPr="004C30AD">
        <w:rPr>
          <w:b/>
          <w:sz w:val="24"/>
          <w:szCs w:val="24"/>
        </w:rPr>
        <w:t xml:space="preserve"> Espíndola</w:t>
      </w:r>
      <w:r>
        <w:rPr>
          <w:sz w:val="24"/>
          <w:szCs w:val="24"/>
        </w:rPr>
        <w:t xml:space="preserve">, </w:t>
      </w:r>
      <w:r w:rsidR="00D322F2">
        <w:rPr>
          <w:sz w:val="24"/>
          <w:szCs w:val="24"/>
        </w:rPr>
        <w:t>S</w:t>
      </w:r>
      <w:r>
        <w:rPr>
          <w:sz w:val="24"/>
          <w:szCs w:val="24"/>
        </w:rPr>
        <w:t>EFAZ/SC</w:t>
      </w:r>
      <w:r w:rsidR="00D322F2">
        <w:rPr>
          <w:sz w:val="24"/>
          <w:szCs w:val="24"/>
        </w:rPr>
        <w:t xml:space="preserve">, fizeram uma </w:t>
      </w:r>
      <w:r w:rsidR="00D322F2" w:rsidRPr="00D322F2">
        <w:rPr>
          <w:sz w:val="24"/>
          <w:szCs w:val="24"/>
        </w:rPr>
        <w:t>atualização das ações do grupo</w:t>
      </w:r>
      <w:r w:rsidR="00D322F2">
        <w:rPr>
          <w:sz w:val="24"/>
          <w:szCs w:val="24"/>
        </w:rPr>
        <w:t xml:space="preserve">, falaram sobre </w:t>
      </w:r>
      <w:r w:rsidR="00D322F2" w:rsidRPr="00D322F2">
        <w:rPr>
          <w:sz w:val="24"/>
          <w:szCs w:val="24"/>
        </w:rPr>
        <w:t xml:space="preserve">o concurso </w:t>
      </w:r>
      <w:r w:rsidR="00D322F2">
        <w:rPr>
          <w:sz w:val="24"/>
          <w:szCs w:val="24"/>
        </w:rPr>
        <w:t>de escolha da nova logomarca da COGEF, apresentando as ideias participantes</w:t>
      </w:r>
      <w:r w:rsidR="000F3E39">
        <w:rPr>
          <w:sz w:val="24"/>
          <w:szCs w:val="24"/>
        </w:rPr>
        <w:t>. Houve também</w:t>
      </w:r>
      <w:r w:rsidR="00D322F2">
        <w:rPr>
          <w:sz w:val="24"/>
          <w:szCs w:val="24"/>
        </w:rPr>
        <w:t xml:space="preserve"> uma votação sobre os critérios de seleção de escolha da logomarca. </w:t>
      </w:r>
    </w:p>
    <w:p w:rsidR="00945356" w:rsidRDefault="009147F2" w:rsidP="00D322F2">
      <w:pPr>
        <w:jc w:val="both"/>
        <w:rPr>
          <w:b/>
          <w:sz w:val="24"/>
          <w:szCs w:val="24"/>
          <w:u w:val="single"/>
        </w:rPr>
      </w:pPr>
      <w:r w:rsidRPr="00945356">
        <w:rPr>
          <w:b/>
          <w:sz w:val="24"/>
          <w:szCs w:val="24"/>
          <w:u w:val="single"/>
        </w:rPr>
        <w:t>14.2</w:t>
      </w:r>
      <w:r w:rsidRPr="00945356">
        <w:rPr>
          <w:sz w:val="24"/>
          <w:szCs w:val="24"/>
          <w:u w:val="single"/>
        </w:rPr>
        <w:t xml:space="preserve"> </w:t>
      </w:r>
      <w:r w:rsidRPr="00945356">
        <w:rPr>
          <w:b/>
          <w:sz w:val="24"/>
          <w:szCs w:val="24"/>
          <w:u w:val="single"/>
        </w:rPr>
        <w:t>GT Governança</w:t>
      </w:r>
    </w:p>
    <w:p w:rsidR="002571D6" w:rsidRPr="002571D6" w:rsidRDefault="009147F2" w:rsidP="002571D6">
      <w:pPr>
        <w:jc w:val="both"/>
        <w:rPr>
          <w:sz w:val="24"/>
          <w:szCs w:val="24"/>
        </w:rPr>
      </w:pPr>
      <w:r w:rsidRPr="00945356">
        <w:rPr>
          <w:b/>
          <w:sz w:val="24"/>
          <w:szCs w:val="24"/>
        </w:rPr>
        <w:t>Fernanda Scheidt</w:t>
      </w:r>
      <w:r w:rsidRPr="009147F2">
        <w:rPr>
          <w:sz w:val="24"/>
          <w:szCs w:val="24"/>
        </w:rPr>
        <w:t xml:space="preserve"> - SEFAZ/RS</w:t>
      </w:r>
      <w:r>
        <w:rPr>
          <w:sz w:val="24"/>
          <w:szCs w:val="24"/>
        </w:rPr>
        <w:t xml:space="preserve"> </w:t>
      </w:r>
      <w:r w:rsidR="002571D6">
        <w:rPr>
          <w:sz w:val="24"/>
          <w:szCs w:val="24"/>
        </w:rPr>
        <w:t>apresentou a evolução</w:t>
      </w:r>
      <w:r w:rsidR="002571D6" w:rsidRPr="002571D6">
        <w:rPr>
          <w:sz w:val="24"/>
          <w:szCs w:val="24"/>
        </w:rPr>
        <w:t xml:space="preserve"> das iniciativas previstas</w:t>
      </w:r>
      <w:r w:rsidR="002571D6">
        <w:rPr>
          <w:sz w:val="24"/>
          <w:szCs w:val="24"/>
        </w:rPr>
        <w:t xml:space="preserve"> para 2025, destacando temas como formulação da estratégia, implementação, monitoramento e análise de contexto. Também falou sobre o Mapa Estratégico 2025-2026 e fez um r</w:t>
      </w:r>
      <w:r w:rsidR="002571D6" w:rsidRPr="002571D6">
        <w:rPr>
          <w:sz w:val="24"/>
          <w:szCs w:val="24"/>
        </w:rPr>
        <w:t>eporte sobre o status das iniciativas definidas para os GTs sob a ótica dos objetivos estratégicos</w:t>
      </w:r>
      <w:r w:rsidR="002571D6">
        <w:rPr>
          <w:sz w:val="24"/>
          <w:szCs w:val="24"/>
        </w:rPr>
        <w:t>.</w:t>
      </w:r>
    </w:p>
    <w:p w:rsidR="002571D6" w:rsidRPr="002571D6" w:rsidRDefault="002571D6" w:rsidP="002571D6">
      <w:pPr>
        <w:jc w:val="both"/>
        <w:rPr>
          <w:sz w:val="24"/>
          <w:szCs w:val="24"/>
        </w:rPr>
      </w:pPr>
    </w:p>
    <w:p w:rsidR="00C742F9" w:rsidRDefault="00C742F9" w:rsidP="00C742F9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lastRenderedPageBreak/>
        <w:t>Debate:</w:t>
      </w:r>
    </w:p>
    <w:p w:rsidR="00C742F9" w:rsidRPr="00C742F9" w:rsidRDefault="00C742F9" w:rsidP="00016C6A">
      <w:pPr>
        <w:spacing w:after="0"/>
        <w:rPr>
          <w:sz w:val="24"/>
          <w:szCs w:val="24"/>
        </w:rPr>
      </w:pPr>
      <w:r w:rsidRPr="00C742F9">
        <w:rPr>
          <w:sz w:val="24"/>
          <w:szCs w:val="24"/>
        </w:rPr>
        <w:t>C</w:t>
      </w:r>
      <w:r w:rsidR="00016C6A">
        <w:rPr>
          <w:sz w:val="24"/>
          <w:szCs w:val="24"/>
        </w:rPr>
        <w:t>ristovam – presidente da COGEF/PI</w:t>
      </w:r>
    </w:p>
    <w:p w:rsidR="00C742F9" w:rsidRPr="00C742F9" w:rsidRDefault="00C742F9" w:rsidP="00016C6A">
      <w:pPr>
        <w:spacing w:after="0"/>
        <w:rPr>
          <w:sz w:val="24"/>
          <w:szCs w:val="24"/>
        </w:rPr>
      </w:pPr>
      <w:r w:rsidRPr="00C742F9">
        <w:rPr>
          <w:sz w:val="24"/>
          <w:szCs w:val="24"/>
        </w:rPr>
        <w:t>S</w:t>
      </w:r>
      <w:r w:rsidR="00016C6A">
        <w:rPr>
          <w:sz w:val="24"/>
          <w:szCs w:val="24"/>
        </w:rPr>
        <w:t>andro</w:t>
      </w:r>
      <w:r w:rsidRPr="00C742F9">
        <w:rPr>
          <w:sz w:val="24"/>
          <w:szCs w:val="24"/>
        </w:rPr>
        <w:t xml:space="preserve"> - PR</w:t>
      </w:r>
    </w:p>
    <w:p w:rsidR="00C742F9" w:rsidRPr="00C742F9" w:rsidRDefault="00C742F9" w:rsidP="00016C6A">
      <w:pPr>
        <w:spacing w:after="0"/>
        <w:rPr>
          <w:sz w:val="24"/>
          <w:szCs w:val="24"/>
        </w:rPr>
      </w:pPr>
      <w:r w:rsidRPr="00C742F9">
        <w:rPr>
          <w:sz w:val="24"/>
          <w:szCs w:val="24"/>
        </w:rPr>
        <w:t>M</w:t>
      </w:r>
      <w:r w:rsidR="00016C6A">
        <w:rPr>
          <w:sz w:val="24"/>
          <w:szCs w:val="24"/>
        </w:rPr>
        <w:t>ônica</w:t>
      </w:r>
      <w:r w:rsidRPr="00C742F9">
        <w:rPr>
          <w:sz w:val="24"/>
          <w:szCs w:val="24"/>
        </w:rPr>
        <w:t xml:space="preserve"> –</w:t>
      </w:r>
      <w:r w:rsidR="0022775B">
        <w:rPr>
          <w:sz w:val="24"/>
          <w:szCs w:val="24"/>
        </w:rPr>
        <w:t xml:space="preserve"> RO</w:t>
      </w:r>
    </w:p>
    <w:p w:rsidR="00016C6A" w:rsidRPr="009147F2" w:rsidRDefault="00016C6A" w:rsidP="00016C6A">
      <w:pPr>
        <w:spacing w:after="0"/>
        <w:rPr>
          <w:sz w:val="24"/>
          <w:szCs w:val="24"/>
        </w:rPr>
      </w:pPr>
    </w:p>
    <w:p w:rsidR="000307B9" w:rsidRPr="00D07D43" w:rsidRDefault="00D07D43" w:rsidP="00D07D43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15. </w:t>
      </w:r>
      <w:r w:rsidRPr="00D07D43">
        <w:rPr>
          <w:rFonts w:eastAsia="Arial Unicode MS"/>
          <w:b/>
          <w:color w:val="000000"/>
          <w:sz w:val="24"/>
          <w:szCs w:val="24"/>
          <w:lang w:val="pt-PT"/>
        </w:rPr>
        <w:t>Lançamento 67ª COGEF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 – Maceió/AL</w:t>
      </w:r>
    </w:p>
    <w:p w:rsidR="00D07D43" w:rsidRDefault="00D07D43" w:rsidP="00D07D43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82129B">
        <w:rPr>
          <w:rFonts w:cstheme="minorHAnsi"/>
          <w:b/>
          <w:bCs/>
          <w:sz w:val="24"/>
          <w:szCs w:val="24"/>
        </w:rPr>
        <w:t>Demetrius Queiroz Bastos</w:t>
      </w:r>
      <w:r w:rsidRPr="0082129B">
        <w:rPr>
          <w:rFonts w:cstheme="minorHAnsi"/>
          <w:bCs/>
          <w:sz w:val="24"/>
          <w:szCs w:val="24"/>
        </w:rPr>
        <w:t>, Coordenador Geral da UCP-SP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, falou sobre a </w:t>
      </w:r>
      <w:r w:rsidRPr="00D07D43">
        <w:rPr>
          <w:rFonts w:ascii="Calibri" w:eastAsia="Arial Unicode MS" w:hAnsi="Calibri"/>
          <w:color w:val="000000"/>
          <w:sz w:val="24"/>
          <w:szCs w:val="24"/>
          <w:lang w:val="pt-PT"/>
        </w:rPr>
        <w:t>experiência d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o estado d</w:t>
      </w:r>
      <w:r w:rsidRPr="00D07D43">
        <w:rPr>
          <w:rFonts w:ascii="Calibri" w:eastAsia="Arial Unicode MS" w:hAnsi="Calibri"/>
          <w:color w:val="000000"/>
          <w:sz w:val="24"/>
          <w:szCs w:val="24"/>
          <w:lang w:val="pt-PT"/>
        </w:rPr>
        <w:t>e S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ão Paulo em relação às ações do Fisco e colocou toda a equipe </w:t>
      </w:r>
      <w:r w:rsidRPr="00D07D43">
        <w:rPr>
          <w:rFonts w:ascii="Calibri" w:eastAsia="Arial Unicode MS" w:hAnsi="Calibri"/>
          <w:color w:val="000000"/>
          <w:sz w:val="24"/>
          <w:szCs w:val="24"/>
          <w:lang w:val="pt-PT"/>
        </w:rPr>
        <w:t>à disposição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dos outros estados. Fez </w:t>
      </w:r>
      <w:r w:rsidR="006F682E">
        <w:rPr>
          <w:rFonts w:ascii="Calibri" w:eastAsia="Arial Unicode MS" w:hAnsi="Calibri"/>
          <w:color w:val="000000"/>
          <w:sz w:val="24"/>
          <w:szCs w:val="24"/>
          <w:lang w:val="pt-PT"/>
        </w:rPr>
        <w:t>o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convite para a próxima COGEF, no período de </w:t>
      </w:r>
      <w:r w:rsidRPr="00D07D43">
        <w:rPr>
          <w:rFonts w:ascii="Calibri" w:eastAsia="Arial Unicode MS" w:hAnsi="Calibri"/>
          <w:color w:val="000000"/>
          <w:sz w:val="24"/>
          <w:szCs w:val="24"/>
          <w:lang w:val="pt-PT"/>
        </w:rPr>
        <w:t>11 a 13 de março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de 2026, na cidade de Maceió, Alagoas.</w:t>
      </w:r>
    </w:p>
    <w:p w:rsidR="00445319" w:rsidRDefault="00D07D43" w:rsidP="00445319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D07D43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K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elly, </w:t>
      </w:r>
      <w:r w:rsidRPr="00D07D43">
        <w:rPr>
          <w:rFonts w:ascii="Calibri" w:eastAsia="Arial Unicode MS" w:hAnsi="Calibri"/>
          <w:color w:val="000000"/>
          <w:sz w:val="24"/>
          <w:szCs w:val="24"/>
          <w:lang w:val="pt-PT"/>
        </w:rPr>
        <w:t>SEFAZ/AL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, </w:t>
      </w:r>
      <w:r w:rsidR="00445319">
        <w:rPr>
          <w:rFonts w:ascii="Calibri" w:eastAsia="Arial Unicode MS" w:hAnsi="Calibri"/>
          <w:color w:val="000000"/>
          <w:sz w:val="24"/>
          <w:szCs w:val="24"/>
          <w:lang w:val="pt-PT"/>
        </w:rPr>
        <w:t>fez também o convite para a 67ª COGEF, apresentou um vídeo institucional sobre o estado de Alagoas e a cidade de Maceió e falou sobre o QR Code para inscrição.</w:t>
      </w:r>
    </w:p>
    <w:p w:rsidR="00445319" w:rsidRPr="00D07D43" w:rsidRDefault="00445319" w:rsidP="00805567">
      <w:pPr>
        <w:pBdr>
          <w:bottom w:val="single" w:sz="4" w:space="1" w:color="auto"/>
        </w:pBdr>
        <w:spacing w:before="240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16. </w:t>
      </w:r>
      <w:r w:rsidR="00EA5F58">
        <w:rPr>
          <w:rFonts w:eastAsia="Arial Unicode MS"/>
          <w:b/>
          <w:color w:val="000000"/>
          <w:sz w:val="24"/>
          <w:szCs w:val="24"/>
          <w:lang w:val="pt-PT"/>
        </w:rPr>
        <w:t xml:space="preserve">Encerramento </w:t>
      </w:r>
    </w:p>
    <w:p w:rsidR="00EA5F58" w:rsidRPr="00EA5F58" w:rsidRDefault="00EA5F58" w:rsidP="00EA5F58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Cristovam Cruz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, presidente da COGEF, f</w:t>
      </w:r>
      <w:r w:rsidRPr="00EA5F58">
        <w:rPr>
          <w:rFonts w:ascii="Calibri" w:eastAsia="Arial Unicode MS" w:hAnsi="Calibri"/>
          <w:color w:val="000000"/>
          <w:sz w:val="24"/>
          <w:szCs w:val="24"/>
          <w:lang w:val="pt-PT"/>
        </w:rPr>
        <w:t>alou da experiência da COGEF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, a</w:t>
      </w:r>
      <w:r w:rsidRPr="00EA5F58">
        <w:rPr>
          <w:rFonts w:ascii="Calibri" w:eastAsia="Arial Unicode MS" w:hAnsi="Calibri"/>
          <w:color w:val="000000"/>
          <w:sz w:val="24"/>
          <w:szCs w:val="24"/>
          <w:lang w:val="pt-PT"/>
        </w:rPr>
        <w:t>gradeceu a participação de todos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e ao coordenador anfitrião no estado de São Paulo, Demetrius Queiroz, e encerrou os trabalhos com uma mensagem de Feliz Natal e Feliz 2026.</w:t>
      </w:r>
    </w:p>
    <w:sectPr w:rsidR="00EA5F58" w:rsidRPr="00EA5F58" w:rsidSect="004B2853"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15" w:rsidRDefault="00294F15" w:rsidP="006874C8">
      <w:pPr>
        <w:spacing w:after="0" w:line="240" w:lineRule="auto"/>
      </w:pPr>
      <w:r>
        <w:separator/>
      </w:r>
    </w:p>
  </w:endnote>
  <w:endnote w:type="continuationSeparator" w:id="0">
    <w:p w:rsidR="00294F15" w:rsidRDefault="00294F15" w:rsidP="0068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15" w:rsidRDefault="00294F15" w:rsidP="006874C8">
      <w:pPr>
        <w:spacing w:after="0" w:line="240" w:lineRule="auto"/>
      </w:pPr>
      <w:r>
        <w:separator/>
      </w:r>
    </w:p>
  </w:footnote>
  <w:footnote w:type="continuationSeparator" w:id="0">
    <w:p w:rsidR="00294F15" w:rsidRDefault="00294F15" w:rsidP="0068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29F"/>
    <w:multiLevelType w:val="multilevel"/>
    <w:tmpl w:val="04DA42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55A"/>
    <w:multiLevelType w:val="hybridMultilevel"/>
    <w:tmpl w:val="D5F476F2"/>
    <w:lvl w:ilvl="0" w:tplc="A9DE534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A2FF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B20D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6DCF6B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39C57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8C26E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1C7E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E4CB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1FC81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60681"/>
    <w:multiLevelType w:val="hybridMultilevel"/>
    <w:tmpl w:val="555E64B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E3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A8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E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A6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E0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0F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C6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C4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43C7D"/>
    <w:multiLevelType w:val="hybridMultilevel"/>
    <w:tmpl w:val="7D660EB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64723A"/>
    <w:multiLevelType w:val="hybridMultilevel"/>
    <w:tmpl w:val="B450E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5A25"/>
    <w:multiLevelType w:val="multilevel"/>
    <w:tmpl w:val="0D825A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57BB3"/>
    <w:multiLevelType w:val="hybridMultilevel"/>
    <w:tmpl w:val="A5E85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2F1F87"/>
    <w:multiLevelType w:val="hybridMultilevel"/>
    <w:tmpl w:val="46F0B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E1D"/>
    <w:multiLevelType w:val="hybridMultilevel"/>
    <w:tmpl w:val="7C5A022C"/>
    <w:lvl w:ilvl="0" w:tplc="0A8018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A2D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BA4A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FEC0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3A06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EB694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AD2C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F6C0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28836623"/>
    <w:multiLevelType w:val="hybridMultilevel"/>
    <w:tmpl w:val="BBD8E5C0"/>
    <w:lvl w:ilvl="0" w:tplc="15304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E2E"/>
    <w:multiLevelType w:val="hybridMultilevel"/>
    <w:tmpl w:val="FF6443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96D2F"/>
    <w:multiLevelType w:val="hybridMultilevel"/>
    <w:tmpl w:val="F11C59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16E"/>
    <w:multiLevelType w:val="hybridMultilevel"/>
    <w:tmpl w:val="228474E0"/>
    <w:lvl w:ilvl="0" w:tplc="51CEC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A53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06B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26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BCE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AF5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EA2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868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6EB8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537CD"/>
    <w:multiLevelType w:val="hybridMultilevel"/>
    <w:tmpl w:val="FCB42B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111D5"/>
    <w:multiLevelType w:val="multilevel"/>
    <w:tmpl w:val="4EB111D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D2C7C"/>
    <w:multiLevelType w:val="hybridMultilevel"/>
    <w:tmpl w:val="96BAEE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059D8"/>
    <w:multiLevelType w:val="hybridMultilevel"/>
    <w:tmpl w:val="EA4875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7324D"/>
    <w:multiLevelType w:val="hybridMultilevel"/>
    <w:tmpl w:val="088AE8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05B1E"/>
    <w:multiLevelType w:val="multilevel"/>
    <w:tmpl w:val="3AA095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413F94"/>
    <w:multiLevelType w:val="multilevel"/>
    <w:tmpl w:val="3AA095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262BEA"/>
    <w:multiLevelType w:val="hybridMultilevel"/>
    <w:tmpl w:val="EAD8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E65A5"/>
    <w:multiLevelType w:val="hybridMultilevel"/>
    <w:tmpl w:val="D1E4AB8E"/>
    <w:lvl w:ilvl="0" w:tplc="15304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01971"/>
    <w:multiLevelType w:val="hybridMultilevel"/>
    <w:tmpl w:val="5D7CE7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10"/>
  </w:num>
  <w:num w:numId="5">
    <w:abstractNumId w:val="22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2"/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20"/>
  </w:num>
  <w:num w:numId="18">
    <w:abstractNumId w:val="14"/>
  </w:num>
  <w:num w:numId="19">
    <w:abstractNumId w:val="17"/>
  </w:num>
  <w:num w:numId="20">
    <w:abstractNumId w:val="5"/>
  </w:num>
  <w:num w:numId="21">
    <w:abstractNumId w:val="0"/>
  </w:num>
  <w:num w:numId="22">
    <w:abstractNumId w:val="9"/>
  </w:num>
  <w:num w:numId="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84"/>
    <w:rsid w:val="0000444F"/>
    <w:rsid w:val="00010189"/>
    <w:rsid w:val="00016C6A"/>
    <w:rsid w:val="000307B9"/>
    <w:rsid w:val="00032821"/>
    <w:rsid w:val="0003601D"/>
    <w:rsid w:val="00036D7C"/>
    <w:rsid w:val="00044438"/>
    <w:rsid w:val="00065474"/>
    <w:rsid w:val="0007055F"/>
    <w:rsid w:val="00070B91"/>
    <w:rsid w:val="000757B5"/>
    <w:rsid w:val="000768F6"/>
    <w:rsid w:val="00081061"/>
    <w:rsid w:val="000810EF"/>
    <w:rsid w:val="00081F26"/>
    <w:rsid w:val="00087F02"/>
    <w:rsid w:val="00094EE7"/>
    <w:rsid w:val="000975A8"/>
    <w:rsid w:val="000C1327"/>
    <w:rsid w:val="000C56CF"/>
    <w:rsid w:val="000D50DB"/>
    <w:rsid w:val="000D6226"/>
    <w:rsid w:val="000E5A1E"/>
    <w:rsid w:val="000F2E79"/>
    <w:rsid w:val="000F3916"/>
    <w:rsid w:val="000F3E39"/>
    <w:rsid w:val="000F5579"/>
    <w:rsid w:val="00100A5E"/>
    <w:rsid w:val="0010248E"/>
    <w:rsid w:val="00110330"/>
    <w:rsid w:val="00112879"/>
    <w:rsid w:val="00115B21"/>
    <w:rsid w:val="00120035"/>
    <w:rsid w:val="001218D3"/>
    <w:rsid w:val="001255CC"/>
    <w:rsid w:val="001337A0"/>
    <w:rsid w:val="00137BCF"/>
    <w:rsid w:val="0014280C"/>
    <w:rsid w:val="00145C05"/>
    <w:rsid w:val="0016229C"/>
    <w:rsid w:val="0016275F"/>
    <w:rsid w:val="001673D4"/>
    <w:rsid w:val="0017370D"/>
    <w:rsid w:val="001757C0"/>
    <w:rsid w:val="001904B5"/>
    <w:rsid w:val="001923D6"/>
    <w:rsid w:val="00193A45"/>
    <w:rsid w:val="00197415"/>
    <w:rsid w:val="001A2CB2"/>
    <w:rsid w:val="001B1C88"/>
    <w:rsid w:val="001B57EE"/>
    <w:rsid w:val="001C1F26"/>
    <w:rsid w:val="001D2977"/>
    <w:rsid w:val="001D412B"/>
    <w:rsid w:val="001D5AED"/>
    <w:rsid w:val="001E20D9"/>
    <w:rsid w:val="001E3A59"/>
    <w:rsid w:val="001E5079"/>
    <w:rsid w:val="0021149D"/>
    <w:rsid w:val="00211EFB"/>
    <w:rsid w:val="0022775B"/>
    <w:rsid w:val="00236D1E"/>
    <w:rsid w:val="0023726F"/>
    <w:rsid w:val="002372B6"/>
    <w:rsid w:val="0024033F"/>
    <w:rsid w:val="00242704"/>
    <w:rsid w:val="002571D6"/>
    <w:rsid w:val="002638D3"/>
    <w:rsid w:val="00272CD5"/>
    <w:rsid w:val="00287DB7"/>
    <w:rsid w:val="00291E6B"/>
    <w:rsid w:val="00291F15"/>
    <w:rsid w:val="00294F15"/>
    <w:rsid w:val="002A0875"/>
    <w:rsid w:val="002A3643"/>
    <w:rsid w:val="002B6EDC"/>
    <w:rsid w:val="002B7948"/>
    <w:rsid w:val="002C0334"/>
    <w:rsid w:val="002C178A"/>
    <w:rsid w:val="002C2AAB"/>
    <w:rsid w:val="002D1450"/>
    <w:rsid w:val="002D1A8E"/>
    <w:rsid w:val="002D1F8F"/>
    <w:rsid w:val="002D2C07"/>
    <w:rsid w:val="002D771B"/>
    <w:rsid w:val="00306637"/>
    <w:rsid w:val="00323811"/>
    <w:rsid w:val="003613B9"/>
    <w:rsid w:val="00386CB9"/>
    <w:rsid w:val="0039186C"/>
    <w:rsid w:val="003A6314"/>
    <w:rsid w:val="003B5799"/>
    <w:rsid w:val="003B5B94"/>
    <w:rsid w:val="003C2273"/>
    <w:rsid w:val="003C313F"/>
    <w:rsid w:val="003D3F8D"/>
    <w:rsid w:val="003E6B29"/>
    <w:rsid w:val="00415F3C"/>
    <w:rsid w:val="00420B99"/>
    <w:rsid w:val="004410DA"/>
    <w:rsid w:val="00445319"/>
    <w:rsid w:val="00457C92"/>
    <w:rsid w:val="00460391"/>
    <w:rsid w:val="0046423E"/>
    <w:rsid w:val="00464BEA"/>
    <w:rsid w:val="004735AF"/>
    <w:rsid w:val="004768B1"/>
    <w:rsid w:val="004830A2"/>
    <w:rsid w:val="00494BF9"/>
    <w:rsid w:val="00495A04"/>
    <w:rsid w:val="004B2853"/>
    <w:rsid w:val="004B2A01"/>
    <w:rsid w:val="004B4DAD"/>
    <w:rsid w:val="004C24F9"/>
    <w:rsid w:val="004C2C84"/>
    <w:rsid w:val="004C30AD"/>
    <w:rsid w:val="004D4F06"/>
    <w:rsid w:val="004F79E4"/>
    <w:rsid w:val="004F7F39"/>
    <w:rsid w:val="0050129B"/>
    <w:rsid w:val="00501CD7"/>
    <w:rsid w:val="00510DF1"/>
    <w:rsid w:val="00514441"/>
    <w:rsid w:val="00515287"/>
    <w:rsid w:val="00515856"/>
    <w:rsid w:val="00516C3C"/>
    <w:rsid w:val="00522BB1"/>
    <w:rsid w:val="005260B5"/>
    <w:rsid w:val="0052723C"/>
    <w:rsid w:val="00531B0F"/>
    <w:rsid w:val="00533530"/>
    <w:rsid w:val="005348C3"/>
    <w:rsid w:val="0053566C"/>
    <w:rsid w:val="00540F1C"/>
    <w:rsid w:val="00564B09"/>
    <w:rsid w:val="00571B6D"/>
    <w:rsid w:val="00582FA1"/>
    <w:rsid w:val="00594A36"/>
    <w:rsid w:val="005A5AC4"/>
    <w:rsid w:val="005A7185"/>
    <w:rsid w:val="005B257A"/>
    <w:rsid w:val="005B2739"/>
    <w:rsid w:val="005C04C7"/>
    <w:rsid w:val="005C5E59"/>
    <w:rsid w:val="005D1293"/>
    <w:rsid w:val="005D4E26"/>
    <w:rsid w:val="005D5BAA"/>
    <w:rsid w:val="005D634E"/>
    <w:rsid w:val="005E0A5A"/>
    <w:rsid w:val="005E5599"/>
    <w:rsid w:val="005E60DD"/>
    <w:rsid w:val="00602B6C"/>
    <w:rsid w:val="00602B73"/>
    <w:rsid w:val="0060451D"/>
    <w:rsid w:val="006065F5"/>
    <w:rsid w:val="00612158"/>
    <w:rsid w:val="00617108"/>
    <w:rsid w:val="0062138C"/>
    <w:rsid w:val="00626B76"/>
    <w:rsid w:val="00642348"/>
    <w:rsid w:val="00652797"/>
    <w:rsid w:val="0066313F"/>
    <w:rsid w:val="00664D1D"/>
    <w:rsid w:val="00666E03"/>
    <w:rsid w:val="006736E2"/>
    <w:rsid w:val="00677D26"/>
    <w:rsid w:val="00682723"/>
    <w:rsid w:val="00683B1B"/>
    <w:rsid w:val="006874C8"/>
    <w:rsid w:val="006915EE"/>
    <w:rsid w:val="0069255F"/>
    <w:rsid w:val="006978AA"/>
    <w:rsid w:val="006D5CF1"/>
    <w:rsid w:val="006E18BC"/>
    <w:rsid w:val="006E275A"/>
    <w:rsid w:val="006E443D"/>
    <w:rsid w:val="006E4E10"/>
    <w:rsid w:val="006E7AE2"/>
    <w:rsid w:val="006E7FDB"/>
    <w:rsid w:val="006F4408"/>
    <w:rsid w:val="006F682E"/>
    <w:rsid w:val="00705F9E"/>
    <w:rsid w:val="00714AE4"/>
    <w:rsid w:val="007166DF"/>
    <w:rsid w:val="007275E0"/>
    <w:rsid w:val="00732B5D"/>
    <w:rsid w:val="007339DA"/>
    <w:rsid w:val="00736D6A"/>
    <w:rsid w:val="00752B14"/>
    <w:rsid w:val="00762B98"/>
    <w:rsid w:val="0076397D"/>
    <w:rsid w:val="0076433C"/>
    <w:rsid w:val="00770CD0"/>
    <w:rsid w:val="007828EA"/>
    <w:rsid w:val="00786D4F"/>
    <w:rsid w:val="0079425A"/>
    <w:rsid w:val="007A00D6"/>
    <w:rsid w:val="007A0D40"/>
    <w:rsid w:val="007A10A9"/>
    <w:rsid w:val="007B7788"/>
    <w:rsid w:val="007C28DA"/>
    <w:rsid w:val="007C29A8"/>
    <w:rsid w:val="007D4EC2"/>
    <w:rsid w:val="007E67DA"/>
    <w:rsid w:val="007E7121"/>
    <w:rsid w:val="007E7216"/>
    <w:rsid w:val="00800649"/>
    <w:rsid w:val="00800960"/>
    <w:rsid w:val="008037DD"/>
    <w:rsid w:val="00803AB8"/>
    <w:rsid w:val="00805567"/>
    <w:rsid w:val="00810042"/>
    <w:rsid w:val="00817703"/>
    <w:rsid w:val="0082129B"/>
    <w:rsid w:val="00824D12"/>
    <w:rsid w:val="00826F1A"/>
    <w:rsid w:val="008448C8"/>
    <w:rsid w:val="008461E7"/>
    <w:rsid w:val="00847552"/>
    <w:rsid w:val="00856729"/>
    <w:rsid w:val="00856F8E"/>
    <w:rsid w:val="008607D6"/>
    <w:rsid w:val="00861015"/>
    <w:rsid w:val="00874F50"/>
    <w:rsid w:val="00875830"/>
    <w:rsid w:val="00882A1B"/>
    <w:rsid w:val="00882B38"/>
    <w:rsid w:val="008833DC"/>
    <w:rsid w:val="00897F08"/>
    <w:rsid w:val="008A6E43"/>
    <w:rsid w:val="008B650A"/>
    <w:rsid w:val="008C2397"/>
    <w:rsid w:val="008C589C"/>
    <w:rsid w:val="008D28BB"/>
    <w:rsid w:val="008D306D"/>
    <w:rsid w:val="008D755E"/>
    <w:rsid w:val="008E2EEC"/>
    <w:rsid w:val="008E54D9"/>
    <w:rsid w:val="008F5EA0"/>
    <w:rsid w:val="009039B0"/>
    <w:rsid w:val="00904C3E"/>
    <w:rsid w:val="00911D4B"/>
    <w:rsid w:val="00912E7F"/>
    <w:rsid w:val="009147F2"/>
    <w:rsid w:val="00917A70"/>
    <w:rsid w:val="0092775D"/>
    <w:rsid w:val="009369AB"/>
    <w:rsid w:val="00941F66"/>
    <w:rsid w:val="00942A98"/>
    <w:rsid w:val="009436AE"/>
    <w:rsid w:val="00945356"/>
    <w:rsid w:val="009567E3"/>
    <w:rsid w:val="009751E2"/>
    <w:rsid w:val="0098183F"/>
    <w:rsid w:val="00981CA2"/>
    <w:rsid w:val="00985915"/>
    <w:rsid w:val="00987F6A"/>
    <w:rsid w:val="009A367F"/>
    <w:rsid w:val="009B32E4"/>
    <w:rsid w:val="009B4299"/>
    <w:rsid w:val="009B4B5C"/>
    <w:rsid w:val="009B74FE"/>
    <w:rsid w:val="009D4E8D"/>
    <w:rsid w:val="009E4E11"/>
    <w:rsid w:val="009F1195"/>
    <w:rsid w:val="009F26BA"/>
    <w:rsid w:val="009F342C"/>
    <w:rsid w:val="00A015CB"/>
    <w:rsid w:val="00A02D50"/>
    <w:rsid w:val="00A047B7"/>
    <w:rsid w:val="00A04F5E"/>
    <w:rsid w:val="00A14220"/>
    <w:rsid w:val="00A15E44"/>
    <w:rsid w:val="00A1658E"/>
    <w:rsid w:val="00A16E0F"/>
    <w:rsid w:val="00A22FB8"/>
    <w:rsid w:val="00A30036"/>
    <w:rsid w:val="00A310EB"/>
    <w:rsid w:val="00A40FAB"/>
    <w:rsid w:val="00A4602E"/>
    <w:rsid w:val="00A50B3E"/>
    <w:rsid w:val="00A70886"/>
    <w:rsid w:val="00A71AFA"/>
    <w:rsid w:val="00A808B5"/>
    <w:rsid w:val="00A819B7"/>
    <w:rsid w:val="00A8344A"/>
    <w:rsid w:val="00A84FEC"/>
    <w:rsid w:val="00A964E4"/>
    <w:rsid w:val="00AA0613"/>
    <w:rsid w:val="00AA1889"/>
    <w:rsid w:val="00AA2FAD"/>
    <w:rsid w:val="00AB7504"/>
    <w:rsid w:val="00AC4401"/>
    <w:rsid w:val="00AD2AD8"/>
    <w:rsid w:val="00AD6293"/>
    <w:rsid w:val="00AD6DC3"/>
    <w:rsid w:val="00AE7D9C"/>
    <w:rsid w:val="00AF701D"/>
    <w:rsid w:val="00B00113"/>
    <w:rsid w:val="00B00FF4"/>
    <w:rsid w:val="00B0319E"/>
    <w:rsid w:val="00B14186"/>
    <w:rsid w:val="00B334BA"/>
    <w:rsid w:val="00B358FA"/>
    <w:rsid w:val="00B4298E"/>
    <w:rsid w:val="00B46D72"/>
    <w:rsid w:val="00B500DC"/>
    <w:rsid w:val="00B6187D"/>
    <w:rsid w:val="00B6412D"/>
    <w:rsid w:val="00B86A34"/>
    <w:rsid w:val="00B91F0F"/>
    <w:rsid w:val="00BA2CB3"/>
    <w:rsid w:val="00BA3346"/>
    <w:rsid w:val="00BA5F56"/>
    <w:rsid w:val="00BB4ECB"/>
    <w:rsid w:val="00BB5DC2"/>
    <w:rsid w:val="00BC5BDA"/>
    <w:rsid w:val="00BC7147"/>
    <w:rsid w:val="00BD3F73"/>
    <w:rsid w:val="00BE00FD"/>
    <w:rsid w:val="00BE6589"/>
    <w:rsid w:val="00BF403E"/>
    <w:rsid w:val="00C00959"/>
    <w:rsid w:val="00C0747F"/>
    <w:rsid w:val="00C077A5"/>
    <w:rsid w:val="00C10458"/>
    <w:rsid w:val="00C215ED"/>
    <w:rsid w:val="00C22DDE"/>
    <w:rsid w:val="00C23F6B"/>
    <w:rsid w:val="00C240FA"/>
    <w:rsid w:val="00C26CEF"/>
    <w:rsid w:val="00C319C1"/>
    <w:rsid w:val="00C42E8F"/>
    <w:rsid w:val="00C45444"/>
    <w:rsid w:val="00C47764"/>
    <w:rsid w:val="00C53206"/>
    <w:rsid w:val="00C672B8"/>
    <w:rsid w:val="00C6759C"/>
    <w:rsid w:val="00C70889"/>
    <w:rsid w:val="00C741DC"/>
    <w:rsid w:val="00C742F9"/>
    <w:rsid w:val="00C748F6"/>
    <w:rsid w:val="00C83F16"/>
    <w:rsid w:val="00C86442"/>
    <w:rsid w:val="00C9177D"/>
    <w:rsid w:val="00C91E40"/>
    <w:rsid w:val="00C930F8"/>
    <w:rsid w:val="00C95BF8"/>
    <w:rsid w:val="00CA100E"/>
    <w:rsid w:val="00CA5C82"/>
    <w:rsid w:val="00CB0618"/>
    <w:rsid w:val="00CB2D1D"/>
    <w:rsid w:val="00CB5FF8"/>
    <w:rsid w:val="00CC1086"/>
    <w:rsid w:val="00CC7D9F"/>
    <w:rsid w:val="00CE0771"/>
    <w:rsid w:val="00CE1491"/>
    <w:rsid w:val="00CE6F43"/>
    <w:rsid w:val="00CF3254"/>
    <w:rsid w:val="00CF39AA"/>
    <w:rsid w:val="00CF42B6"/>
    <w:rsid w:val="00D02769"/>
    <w:rsid w:val="00D037B6"/>
    <w:rsid w:val="00D0685D"/>
    <w:rsid w:val="00D07D43"/>
    <w:rsid w:val="00D13774"/>
    <w:rsid w:val="00D27F29"/>
    <w:rsid w:val="00D31671"/>
    <w:rsid w:val="00D322F2"/>
    <w:rsid w:val="00D34B23"/>
    <w:rsid w:val="00D36279"/>
    <w:rsid w:val="00D406DD"/>
    <w:rsid w:val="00D409B3"/>
    <w:rsid w:val="00D46367"/>
    <w:rsid w:val="00D575E4"/>
    <w:rsid w:val="00D74D41"/>
    <w:rsid w:val="00D818DF"/>
    <w:rsid w:val="00D937D6"/>
    <w:rsid w:val="00D97013"/>
    <w:rsid w:val="00D9739B"/>
    <w:rsid w:val="00DB3D51"/>
    <w:rsid w:val="00DB4075"/>
    <w:rsid w:val="00DB44D0"/>
    <w:rsid w:val="00DB49D2"/>
    <w:rsid w:val="00DC109A"/>
    <w:rsid w:val="00DC4F11"/>
    <w:rsid w:val="00DD0916"/>
    <w:rsid w:val="00DD6A41"/>
    <w:rsid w:val="00DE28E0"/>
    <w:rsid w:val="00DE7826"/>
    <w:rsid w:val="00DF6296"/>
    <w:rsid w:val="00E07384"/>
    <w:rsid w:val="00E12133"/>
    <w:rsid w:val="00E162B7"/>
    <w:rsid w:val="00E20EA6"/>
    <w:rsid w:val="00E2740C"/>
    <w:rsid w:val="00E37971"/>
    <w:rsid w:val="00E44F27"/>
    <w:rsid w:val="00E4780F"/>
    <w:rsid w:val="00E5521D"/>
    <w:rsid w:val="00E641C5"/>
    <w:rsid w:val="00E814C4"/>
    <w:rsid w:val="00E82058"/>
    <w:rsid w:val="00EA4DA3"/>
    <w:rsid w:val="00EA5F58"/>
    <w:rsid w:val="00EA636B"/>
    <w:rsid w:val="00EA7967"/>
    <w:rsid w:val="00EB773E"/>
    <w:rsid w:val="00EC4D59"/>
    <w:rsid w:val="00EC5B02"/>
    <w:rsid w:val="00ED1499"/>
    <w:rsid w:val="00ED7076"/>
    <w:rsid w:val="00EE3937"/>
    <w:rsid w:val="00EE712D"/>
    <w:rsid w:val="00EF005F"/>
    <w:rsid w:val="00F04C52"/>
    <w:rsid w:val="00F06312"/>
    <w:rsid w:val="00F2539A"/>
    <w:rsid w:val="00F25D4F"/>
    <w:rsid w:val="00F3047A"/>
    <w:rsid w:val="00F30543"/>
    <w:rsid w:val="00F32AD4"/>
    <w:rsid w:val="00F36B2B"/>
    <w:rsid w:val="00F371F7"/>
    <w:rsid w:val="00F50EC4"/>
    <w:rsid w:val="00F63507"/>
    <w:rsid w:val="00F6479E"/>
    <w:rsid w:val="00F741BD"/>
    <w:rsid w:val="00F76C73"/>
    <w:rsid w:val="00F82771"/>
    <w:rsid w:val="00F83AE4"/>
    <w:rsid w:val="00F913E0"/>
    <w:rsid w:val="00FA234C"/>
    <w:rsid w:val="00FA5013"/>
    <w:rsid w:val="00FA6586"/>
    <w:rsid w:val="00FA6792"/>
    <w:rsid w:val="00FB15EF"/>
    <w:rsid w:val="00FB3F31"/>
    <w:rsid w:val="00FB54EB"/>
    <w:rsid w:val="00FB7CC2"/>
    <w:rsid w:val="00FC51DA"/>
    <w:rsid w:val="00FD05B1"/>
    <w:rsid w:val="00FE2814"/>
    <w:rsid w:val="00FE3EB2"/>
    <w:rsid w:val="00FF0700"/>
    <w:rsid w:val="00FF6638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31776"/>
  <w15:docId w15:val="{94A7C88E-3B73-40E4-BFBE-B90466AA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8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89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4C8"/>
  </w:style>
  <w:style w:type="table" w:styleId="Tabelacomgrade">
    <w:name w:val="Table Grid"/>
    <w:basedOn w:val="Tabela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1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45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94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4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5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13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613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6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2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9D58-6840-499F-B623-02868EFD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1706</Words>
  <Characters>9218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Catarina Marcia Soares Nonato</cp:lastModifiedBy>
  <cp:revision>3</cp:revision>
  <cp:lastPrinted>2015-07-01T18:05:00Z</cp:lastPrinted>
  <dcterms:created xsi:type="dcterms:W3CDTF">2026-01-26T12:00:00Z</dcterms:created>
  <dcterms:modified xsi:type="dcterms:W3CDTF">2026-01-26T12:05:00Z</dcterms:modified>
</cp:coreProperties>
</file>